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A3779D" w14:textId="77777777" w:rsidR="00FB2487" w:rsidRDefault="00FB2487">
      <w:pPr>
        <w:widowControl w:val="0"/>
        <w:pBdr>
          <w:top w:val="nil"/>
          <w:left w:val="nil"/>
          <w:bottom w:val="nil"/>
          <w:right w:val="nil"/>
          <w:between w:val="nil"/>
        </w:pBdr>
        <w:spacing w:line="276" w:lineRule="auto"/>
      </w:pPr>
    </w:p>
    <w:p w14:paraId="01306D20" w14:textId="77777777" w:rsidR="00FB2487" w:rsidRDefault="00FB248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4"/>
        <w:tblW w:w="10064" w:type="dxa"/>
        <w:tblInd w:w="137" w:type="dxa"/>
        <w:tblLayout w:type="fixed"/>
        <w:tblLook w:val="0000" w:firstRow="0" w:lastRow="0" w:firstColumn="0" w:lastColumn="0" w:noHBand="0" w:noVBand="0"/>
      </w:tblPr>
      <w:tblGrid>
        <w:gridCol w:w="3158"/>
        <w:gridCol w:w="1662"/>
        <w:gridCol w:w="5244"/>
      </w:tblGrid>
      <w:tr w:rsidR="00FB2487" w14:paraId="089133FB"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9D702BF" w14:textId="77777777" w:rsidR="00FB2487" w:rsidRDefault="00106EED">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                                                       1.TIPO DE INFORME</w:t>
            </w:r>
          </w:p>
        </w:tc>
      </w:tr>
      <w:tr w:rsidR="00FB2487" w14:paraId="42F52E2B"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583D3EA" w14:textId="77777777" w:rsidR="00FB2487" w:rsidRDefault="00106EED">
            <w:pPr>
              <w:pBdr>
                <w:top w:val="nil"/>
                <w:left w:val="nil"/>
                <w:bottom w:val="nil"/>
                <w:right w:val="nil"/>
                <w:between w:val="nil"/>
              </w:pBdr>
              <w:jc w:val="both"/>
              <w:rPr>
                <w:rFonts w:ascii="Arial" w:eastAsia="Arial" w:hAnsi="Arial" w:cs="Arial"/>
                <w:color w:val="000000"/>
              </w:rPr>
            </w:pPr>
            <w:r>
              <w:rPr>
                <w:noProof/>
              </w:rPr>
              <mc:AlternateContent>
                <mc:Choice Requires="wps">
                  <w:drawing>
                    <wp:anchor distT="0" distB="0" distL="114300" distR="114300" simplePos="0" relativeHeight="251658240" behindDoc="0" locked="0" layoutInCell="1" hidden="0" allowOverlap="1" wp14:anchorId="1A4212D1" wp14:editId="73D89997">
                      <wp:simplePos x="0" y="0"/>
                      <wp:positionH relativeFrom="column">
                        <wp:posOffset>5262563</wp:posOffset>
                      </wp:positionH>
                      <wp:positionV relativeFrom="paragraph">
                        <wp:posOffset>121903</wp:posOffset>
                      </wp:positionV>
                      <wp:extent cx="238125" cy="228981"/>
                      <wp:effectExtent l="0" t="0" r="0" b="0"/>
                      <wp:wrapNone/>
                      <wp:docPr id="1193092223" name="Rectángulo 1193092223"/>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5B957E3" w14:textId="77777777" w:rsidR="00FB2487" w:rsidRDefault="00FB2487">
                                  <w:pPr>
                                    <w:jc w:val="center"/>
                                    <w:textDirection w:val="btLr"/>
                                  </w:pPr>
                                </w:p>
                              </w:txbxContent>
                            </wps:txbx>
                            <wps:bodyPr spcFirstLastPara="1" wrap="square" lIns="0" tIns="0" rIns="0" bIns="0" anchor="t" anchorCtr="0">
                              <a:noAutofit/>
                            </wps:bodyPr>
                          </wps:wsp>
                        </a:graphicData>
                      </a:graphic>
                    </wp:anchor>
                  </w:drawing>
                </mc:Choice>
                <mc:Fallback>
                  <w:pict>
                    <v:rect w14:anchorId="1A4212D1" id="Rectángulo 1193092223" o:spid="_x0000_s1026" style="position:absolute;left:0;text-align:left;margin-left:414.4pt;margin-top:9.6pt;width:18.75pt;height:18.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">
                      <v:stroke startarrowwidth="narrow" startarrowlength="short" endarrowwidth="narrow" endarrowlength="short" miterlimit="5243f"/>
                      <v:textbox inset="0,0,0,0">
                        <w:txbxContent>
                          <w:p w14:paraId="05B957E3" w14:textId="77777777" w:rsidR="00FB2487" w:rsidRDefault="00FB2487">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57892280" wp14:editId="42FD7106">
                      <wp:simplePos x="0" y="0"/>
                      <wp:positionH relativeFrom="column">
                        <wp:posOffset>1857233</wp:posOffset>
                      </wp:positionH>
                      <wp:positionV relativeFrom="paragraph">
                        <wp:posOffset>122927</wp:posOffset>
                      </wp:positionV>
                      <wp:extent cx="238125" cy="228981"/>
                      <wp:effectExtent l="0" t="0" r="0" b="0"/>
                      <wp:wrapNone/>
                      <wp:docPr id="1193092224" name="Rectángulo 1193092224"/>
                      <wp:cNvGraphicFramePr/>
                      <a:graphic xmlns:a="http://schemas.openxmlformats.org/drawingml/2006/main">
                        <a:graphicData uri="http://schemas.microsoft.com/office/word/2010/wordprocessingShape">
                          <wps:wsp>
                            <wps:cNvSpPr/>
                            <wps:spPr>
                              <a:xfrm>
                                <a:off x="5231700" y="3670272"/>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49E358C" w14:textId="77777777" w:rsidR="00FB2487" w:rsidRDefault="00D10BBB">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w:pict>
                    <v:rect w14:anchorId="57892280" id="Rectángulo 1193092224" o:spid="_x0000_s1027" style="position:absolute;left:0;text-align:left;margin-left:146.25pt;margin-top:9.7pt;width:18.75pt;height:18.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">
                      <v:stroke startarrowwidth="narrow" startarrowlength="short" endarrowwidth="narrow" endarrowlength="short" miterlimit="5243f"/>
                      <v:textbox inset="0,0,0,0">
                        <w:txbxContent>
                          <w:p w14:paraId="249E358C" w14:textId="77777777" w:rsidR="00FB2487" w:rsidRDefault="00D10BBB">
                            <w:pPr>
                              <w:jc w:val="center"/>
                              <w:textDirection w:val="btLr"/>
                            </w:pPr>
                            <w:r>
                              <w:rPr>
                                <w:color w:val="000000"/>
                              </w:rPr>
                              <w:t>X</w:t>
                            </w:r>
                          </w:p>
                        </w:txbxContent>
                      </v:textbox>
                    </v:rect>
                  </w:pict>
                </mc:Fallback>
              </mc:AlternateContent>
            </w:r>
          </w:p>
          <w:p w14:paraId="6D658688"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6AE6F708" w14:textId="77777777" w:rsidR="00FB2487" w:rsidRDefault="00FB2487">
            <w:pPr>
              <w:pBdr>
                <w:top w:val="nil"/>
                <w:left w:val="nil"/>
                <w:bottom w:val="nil"/>
                <w:right w:val="nil"/>
                <w:between w:val="nil"/>
              </w:pBdr>
              <w:jc w:val="both"/>
              <w:rPr>
                <w:rFonts w:ascii="Arial" w:eastAsia="Arial" w:hAnsi="Arial" w:cs="Arial"/>
                <w:color w:val="000000"/>
              </w:rPr>
            </w:pPr>
          </w:p>
          <w:p w14:paraId="399FCFD7" w14:textId="77777777" w:rsidR="00FB2487" w:rsidRDefault="00106EED">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1</w:t>
            </w:r>
          </w:p>
        </w:tc>
      </w:tr>
      <w:tr w:rsidR="00FB2487" w14:paraId="333E9A1F"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2F8F0E6" w14:textId="77777777" w:rsidR="00FB2487" w:rsidRDefault="00106EED">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FB2487" w14:paraId="618F3617"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3AB66B1" w14:textId="77777777" w:rsidR="00FB2487" w:rsidRDefault="00106EED">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4162.010.26.1.5275-2025</w:t>
            </w:r>
          </w:p>
        </w:tc>
      </w:tr>
      <w:tr w:rsidR="00FB2487" w14:paraId="7EE134EB"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E1B0D7C" w14:textId="77777777" w:rsidR="00FB2487" w:rsidRDefault="00106EED">
            <w:pPr>
              <w:pBdr>
                <w:top w:val="nil"/>
                <w:left w:val="nil"/>
                <w:bottom w:val="nil"/>
                <w:right w:val="nil"/>
                <w:between w:val="nil"/>
              </w:pBdr>
              <w:rPr>
                <w:rFonts w:ascii="Arial" w:eastAsia="Arial" w:hAnsi="Arial" w:cs="Arial"/>
                <w:color w:val="000000"/>
              </w:rPr>
            </w:pPr>
            <w:r>
              <w:rPr>
                <w:rFonts w:ascii="Arial" w:eastAsia="Arial" w:hAnsi="Arial" w:cs="Arial"/>
                <w:color w:val="000000"/>
              </w:rPr>
              <w:t>Nombre completo del contratista: ROBINSON CARABALY</w:t>
            </w:r>
          </w:p>
        </w:tc>
      </w:tr>
      <w:tr w:rsidR="00FB2487" w14:paraId="54486E14"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0B82AA3" w14:textId="77777777" w:rsidR="00FB2487" w:rsidRDefault="00106EED">
            <w:pPr>
              <w:pBdr>
                <w:top w:val="nil"/>
                <w:left w:val="nil"/>
                <w:bottom w:val="nil"/>
                <w:right w:val="nil"/>
                <w:between w:val="nil"/>
              </w:pBdr>
              <w:rPr>
                <w:rFonts w:ascii="Arial" w:eastAsia="Arial" w:hAnsi="Arial" w:cs="Arial"/>
                <w:color w:val="000000"/>
              </w:rPr>
            </w:pPr>
            <w:r>
              <w:rPr>
                <w:rFonts w:ascii="Arial" w:eastAsia="Arial" w:hAnsi="Arial" w:cs="Arial"/>
                <w:color w:val="000000"/>
              </w:rPr>
              <w:t>Documento de identificación:</w:t>
            </w:r>
            <w:r>
              <w:t xml:space="preserve"> </w:t>
            </w:r>
            <w:r>
              <w:rPr>
                <w:rFonts w:ascii="Arial" w:eastAsia="Arial" w:hAnsi="Arial" w:cs="Arial"/>
                <w:color w:val="000000"/>
              </w:rPr>
              <w:t>94.397.114</w:t>
            </w:r>
          </w:p>
        </w:tc>
      </w:tr>
      <w:tr w:rsidR="00FB2487" w14:paraId="0464963B"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9B3DE50" w14:textId="77777777" w:rsidR="00FB2487" w:rsidRDefault="00106EED">
            <w:pPr>
              <w:rPr>
                <w:rFonts w:ascii="Arial" w:eastAsia="Arial" w:hAnsi="Arial" w:cs="Arial"/>
              </w:rPr>
            </w:pPr>
            <w:r>
              <w:rPr>
                <w:rFonts w:ascii="Arial" w:eastAsia="Arial" w:hAnsi="Arial" w:cs="Arial"/>
              </w:rPr>
              <w:t>Nombre del supervisor: TOMAS GUTIERREZ MAÑOSCA</w:t>
            </w:r>
          </w:p>
        </w:tc>
      </w:tr>
      <w:tr w:rsidR="00FB2487" w14:paraId="4544D82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1E40FF4" w14:textId="77777777" w:rsidR="00FB2487" w:rsidRDefault="00106EED">
            <w:pPr>
              <w:rPr>
                <w:rFonts w:ascii="Arial" w:eastAsia="Arial" w:hAnsi="Arial" w:cs="Arial"/>
              </w:rPr>
            </w:pPr>
            <w:r>
              <w:rPr>
                <w:rFonts w:ascii="Arial" w:eastAsia="Arial" w:hAnsi="Arial" w:cs="Arial"/>
              </w:rPr>
              <w:t>Organismo: SECRETARIA DEL DEPORTE Y LA RECREACION</w:t>
            </w:r>
          </w:p>
        </w:tc>
      </w:tr>
      <w:tr w:rsidR="00FB2487" w14:paraId="20A7E337"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D257289"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Objeto del contrato:</w:t>
            </w:r>
            <w:r>
              <w:t xml:space="preserve"> </w:t>
            </w:r>
            <w:r>
              <w:rPr>
                <w:rFonts w:ascii="Arial" w:eastAsia="Arial" w:hAnsi="Arial" w:cs="Arial"/>
                <w:color w:val="000000"/>
              </w:rPr>
              <w:t>Prestación de servicios de apoyo a la gestión en la Secretaría del</w:t>
            </w:r>
            <w:r>
              <w:rPr>
                <w:rFonts w:ascii="Arial" w:eastAsia="Arial" w:hAnsi="Arial" w:cs="Arial"/>
              </w:rPr>
              <w:t xml:space="preserve"> </w:t>
            </w:r>
            <w:r>
              <w:rPr>
                <w:rFonts w:ascii="Arial" w:eastAsia="Arial" w:hAnsi="Arial" w:cs="Arial"/>
                <w:color w:val="000000"/>
              </w:rPr>
              <w:t>Deporte y la Recreación del proyecto denominado Fortalecimiento de la</w:t>
            </w:r>
            <w:r>
              <w:rPr>
                <w:rFonts w:ascii="Arial" w:eastAsia="Arial" w:hAnsi="Arial" w:cs="Arial"/>
              </w:rPr>
              <w:t xml:space="preserve"> </w:t>
            </w:r>
            <w:r>
              <w:rPr>
                <w:rFonts w:ascii="Arial" w:eastAsia="Arial" w:hAnsi="Arial" w:cs="Arial"/>
                <w:color w:val="000000"/>
              </w:rPr>
              <w:t>planificación estratégica del servicio del deporte, recreación y la actividad</w:t>
            </w:r>
            <w:r>
              <w:rPr>
                <w:rFonts w:ascii="Arial" w:eastAsia="Arial" w:hAnsi="Arial" w:cs="Arial"/>
              </w:rPr>
              <w:t xml:space="preserve"> </w:t>
            </w:r>
            <w:r>
              <w:rPr>
                <w:rFonts w:ascii="Arial" w:eastAsia="Arial" w:hAnsi="Arial" w:cs="Arial"/>
                <w:color w:val="000000"/>
              </w:rPr>
              <w:t>física en Santiago de Cali BP - 26005398</w:t>
            </w:r>
          </w:p>
        </w:tc>
      </w:tr>
      <w:tr w:rsidR="00FB2487" w14:paraId="00F3A1AA"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3C468C1" w14:textId="77777777" w:rsidR="00FB2487" w:rsidRDefault="00106EED">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FB2487" w14:paraId="0B363A98" w14:textId="77777777">
        <w:trPr>
          <w:trHeight w:val="545"/>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8D994D"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5C3EEEB2"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02/DIC/2025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5581231"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4EBEDD22"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31/DIC/2025</w:t>
            </w:r>
          </w:p>
        </w:tc>
      </w:tr>
      <w:tr w:rsidR="00FB2487" w14:paraId="5977E438"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729982" w14:textId="77777777" w:rsidR="00FB2487" w:rsidRDefault="00106EED">
            <w:pPr>
              <w:jc w:val="both"/>
              <w:rPr>
                <w:rFonts w:ascii="Arial" w:eastAsia="Arial" w:hAnsi="Arial" w:cs="Arial"/>
              </w:rPr>
            </w:pPr>
            <w:r>
              <w:rPr>
                <w:rFonts w:ascii="Arial" w:eastAsia="Arial" w:hAnsi="Arial" w:cs="Arial"/>
              </w:rPr>
              <w:t>Modificación(es) al contrato: N/A</w:t>
            </w:r>
          </w:p>
        </w:tc>
      </w:tr>
      <w:tr w:rsidR="00FB2487" w14:paraId="7B049DBF"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77B29EF"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FB2487" w14:paraId="48059EF2"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B24A61D"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FB2487" w14:paraId="59C8DB8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AAF7FDC"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FB2487" w14:paraId="731C4BD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999FA19"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FB2487" w14:paraId="2C95D521"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F95C714" w14:textId="77777777" w:rsidR="00FB2487" w:rsidRDefault="00FB2487">
            <w:pPr>
              <w:pBdr>
                <w:top w:val="nil"/>
                <w:left w:val="nil"/>
                <w:bottom w:val="nil"/>
                <w:right w:val="nil"/>
                <w:between w:val="nil"/>
              </w:pBdr>
              <w:jc w:val="both"/>
              <w:rPr>
                <w:rFonts w:ascii="Arial" w:eastAsia="Arial" w:hAnsi="Arial" w:cs="Arial"/>
                <w:color w:val="000000"/>
              </w:rPr>
            </w:pPr>
          </w:p>
          <w:p w14:paraId="5003139F" w14:textId="77777777" w:rsidR="00FB2487" w:rsidRDefault="00106EED">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21148DEF" w14:textId="77777777" w:rsidR="00FB2487" w:rsidRDefault="00FB2487">
            <w:pPr>
              <w:pBdr>
                <w:top w:val="nil"/>
                <w:left w:val="nil"/>
                <w:bottom w:val="nil"/>
                <w:right w:val="nil"/>
                <w:between w:val="nil"/>
              </w:pBdr>
              <w:jc w:val="both"/>
              <w:rPr>
                <w:rFonts w:ascii="Arial" w:eastAsia="Arial" w:hAnsi="Arial" w:cs="Arial"/>
                <w:color w:val="000000"/>
              </w:rPr>
            </w:pPr>
          </w:p>
        </w:tc>
      </w:tr>
      <w:tr w:rsidR="00FB2487" w14:paraId="1D129090"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B1E1B86" w14:textId="49090D8A" w:rsidR="00FB2487" w:rsidRDefault="00106EED">
            <w:pPr>
              <w:rPr>
                <w:rFonts w:ascii="Arial" w:eastAsia="Arial" w:hAnsi="Arial" w:cs="Arial"/>
              </w:rPr>
            </w:pPr>
            <w:r>
              <w:rPr>
                <w:rFonts w:ascii="Arial" w:eastAsia="Arial" w:hAnsi="Arial" w:cs="Arial"/>
              </w:rPr>
              <w:t>Valor inicial del contrato: Es hasta por la suma de CUATRO MILLONES TRESCIENTOS SESENTA Y OCHO MIL PESOS MCTE ($4.368.000).</w:t>
            </w:r>
          </w:p>
        </w:tc>
      </w:tr>
      <w:tr w:rsidR="00FB2487" w14:paraId="09A95CE8"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40B695" w14:textId="77777777" w:rsidR="00FB2487" w:rsidRDefault="00106EED">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Adición: N/A</w:t>
            </w:r>
          </w:p>
        </w:tc>
      </w:tr>
      <w:tr w:rsidR="00FB2487" w14:paraId="5EE2AF2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15DDD9D" w14:textId="77777777" w:rsidR="00FB2487" w:rsidRDefault="00106EED">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 xml:space="preserve">Prórroga: </w:t>
            </w:r>
            <w:r>
              <w:rPr>
                <w:rFonts w:ascii="Calibri" w:eastAsia="Calibri" w:hAnsi="Calibri" w:cs="Calibri"/>
                <w:color w:val="000000"/>
              </w:rPr>
              <w:t>﻿</w:t>
            </w:r>
            <w:r>
              <w:rPr>
                <w:rFonts w:ascii="Arial" w:eastAsia="Arial" w:hAnsi="Arial" w:cs="Arial"/>
                <w:color w:val="000000"/>
              </w:rPr>
              <w:t>N/A</w:t>
            </w:r>
          </w:p>
          <w:p w14:paraId="490BA5C1" w14:textId="77777777" w:rsidR="0081107D" w:rsidRDefault="0081107D">
            <w:pPr>
              <w:pBdr>
                <w:top w:val="nil"/>
                <w:left w:val="nil"/>
                <w:bottom w:val="nil"/>
                <w:right w:val="nil"/>
                <w:between w:val="nil"/>
              </w:pBdr>
              <w:spacing w:line="360" w:lineRule="auto"/>
              <w:jc w:val="both"/>
              <w:rPr>
                <w:rFonts w:ascii="Arial" w:eastAsia="Arial" w:hAnsi="Arial" w:cs="Arial"/>
                <w:color w:val="000000"/>
              </w:rPr>
            </w:pPr>
          </w:p>
        </w:tc>
      </w:tr>
      <w:tr w:rsidR="00FB2487" w14:paraId="33A4D947"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9668DC3"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p w14:paraId="2E5951D3" w14:textId="77777777" w:rsidR="0081107D" w:rsidRDefault="0081107D">
            <w:pPr>
              <w:pBdr>
                <w:top w:val="nil"/>
                <w:left w:val="nil"/>
                <w:bottom w:val="nil"/>
                <w:right w:val="nil"/>
                <w:between w:val="nil"/>
              </w:pBdr>
              <w:jc w:val="both"/>
              <w:rPr>
                <w:rFonts w:ascii="Arial" w:eastAsia="Arial" w:hAnsi="Arial" w:cs="Arial"/>
                <w:color w:val="000000"/>
              </w:rPr>
            </w:pPr>
          </w:p>
        </w:tc>
      </w:tr>
      <w:tr w:rsidR="00FB2487" w14:paraId="2261D36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6305986" w14:textId="77777777" w:rsidR="00FB2487" w:rsidRDefault="00FB2487">
            <w:pPr>
              <w:widowControl w:val="0"/>
              <w:pBdr>
                <w:top w:val="nil"/>
                <w:left w:val="nil"/>
                <w:bottom w:val="nil"/>
                <w:right w:val="nil"/>
                <w:between w:val="nil"/>
              </w:pBdr>
              <w:spacing w:line="276" w:lineRule="auto"/>
              <w:rPr>
                <w:rFonts w:ascii="Arial" w:eastAsia="Arial" w:hAnsi="Arial" w:cs="Arial"/>
                <w:color w:val="000000"/>
              </w:rPr>
            </w:pPr>
          </w:p>
          <w:p w14:paraId="17E756A1" w14:textId="77777777" w:rsidR="0081107D" w:rsidRDefault="0081107D">
            <w:pPr>
              <w:widowControl w:val="0"/>
              <w:pBdr>
                <w:top w:val="nil"/>
                <w:left w:val="nil"/>
                <w:bottom w:val="nil"/>
                <w:right w:val="nil"/>
                <w:between w:val="nil"/>
              </w:pBdr>
              <w:spacing w:line="276" w:lineRule="auto"/>
              <w:rPr>
                <w:rFonts w:ascii="Arial" w:eastAsia="Arial" w:hAnsi="Arial" w:cs="Arial"/>
                <w:color w:val="000000"/>
              </w:rPr>
            </w:pPr>
          </w:p>
          <w:tbl>
            <w:tblPr>
              <w:tblStyle w:val="a5"/>
              <w:tblW w:w="9953" w:type="dxa"/>
              <w:tblInd w:w="0" w:type="dxa"/>
              <w:tblLayout w:type="fixed"/>
              <w:tblLook w:val="0000" w:firstRow="0" w:lastRow="0" w:firstColumn="0" w:lastColumn="0" w:noHBand="0" w:noVBand="0"/>
            </w:tblPr>
            <w:tblGrid>
              <w:gridCol w:w="8683"/>
              <w:gridCol w:w="639"/>
              <w:gridCol w:w="631"/>
            </w:tblGrid>
            <w:tr w:rsidR="00FB2487" w14:paraId="1B4DC847"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F31603"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28A03B6C" w14:textId="77777777" w:rsidR="00FB2487" w:rsidRDefault="00FB2487">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458E8"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3785F"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FB2487" w14:paraId="6C53D253"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0917B3" w14:textId="77777777" w:rsidR="00FB2487" w:rsidRDefault="00106EED">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DEE195" w14:textId="77777777" w:rsidR="00FB2487" w:rsidRDefault="00FB2487">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80C367"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0CD5420E" w14:textId="77777777" w:rsidR="00FB2487" w:rsidRDefault="00FB2487">
                  <w:pPr>
                    <w:pBdr>
                      <w:top w:val="nil"/>
                      <w:left w:val="nil"/>
                      <w:bottom w:val="nil"/>
                      <w:right w:val="nil"/>
                      <w:between w:val="nil"/>
                    </w:pBdr>
                    <w:jc w:val="center"/>
                    <w:rPr>
                      <w:rFonts w:ascii="Arial" w:eastAsia="Arial" w:hAnsi="Arial" w:cs="Arial"/>
                      <w:color w:val="000000"/>
                    </w:rPr>
                  </w:pPr>
                </w:p>
              </w:tc>
            </w:tr>
            <w:tr w:rsidR="00FB2487" w14:paraId="5E87D915"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B89FAE" w14:textId="77777777" w:rsidR="00FB2487" w:rsidRDefault="00106EED">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2B4D8" w14:textId="77777777" w:rsidR="00FB2487" w:rsidRDefault="00FB2487">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AC1E"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1C9FE0D5" w14:textId="77777777" w:rsidR="00FB2487" w:rsidRDefault="00FB2487">
            <w:pPr>
              <w:pBdr>
                <w:top w:val="nil"/>
                <w:left w:val="nil"/>
                <w:bottom w:val="nil"/>
                <w:right w:val="nil"/>
                <w:between w:val="nil"/>
              </w:pBdr>
              <w:jc w:val="both"/>
              <w:rPr>
                <w:rFonts w:ascii="Arial" w:eastAsia="Arial" w:hAnsi="Arial" w:cs="Arial"/>
                <w:color w:val="000000"/>
              </w:rPr>
            </w:pPr>
          </w:p>
          <w:p w14:paraId="3C811BED" w14:textId="77777777" w:rsidR="00FB2487" w:rsidRDefault="00FB2487">
            <w:pPr>
              <w:pBdr>
                <w:top w:val="nil"/>
                <w:left w:val="nil"/>
                <w:bottom w:val="nil"/>
                <w:right w:val="nil"/>
                <w:between w:val="nil"/>
              </w:pBdr>
              <w:jc w:val="both"/>
              <w:rPr>
                <w:rFonts w:ascii="Arial" w:eastAsia="Arial" w:hAnsi="Arial" w:cs="Arial"/>
                <w:color w:val="000000"/>
              </w:rPr>
            </w:pPr>
          </w:p>
          <w:p w14:paraId="4019370D" w14:textId="77777777" w:rsidR="00FB2487" w:rsidRDefault="00FB2487">
            <w:pPr>
              <w:pBdr>
                <w:top w:val="nil"/>
                <w:left w:val="nil"/>
                <w:bottom w:val="nil"/>
                <w:right w:val="nil"/>
                <w:between w:val="nil"/>
              </w:pBdr>
              <w:jc w:val="both"/>
              <w:rPr>
                <w:rFonts w:ascii="Arial" w:eastAsia="Arial" w:hAnsi="Arial" w:cs="Arial"/>
                <w:color w:val="000000"/>
              </w:rPr>
            </w:pPr>
          </w:p>
        </w:tc>
      </w:tr>
      <w:tr w:rsidR="00FB2487" w14:paraId="1C8B5669"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F7DC8E"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48D4E7A9" w14:textId="77777777" w:rsidR="00FB2487" w:rsidRDefault="00FB2487">
            <w:pPr>
              <w:pBdr>
                <w:top w:val="nil"/>
                <w:left w:val="nil"/>
                <w:bottom w:val="nil"/>
                <w:right w:val="nil"/>
                <w:between w:val="nil"/>
              </w:pBdr>
              <w:jc w:val="both"/>
              <w:rPr>
                <w:rFonts w:ascii="Arial" w:eastAsia="Arial" w:hAnsi="Arial" w:cs="Arial"/>
                <w:color w:val="000000"/>
              </w:rPr>
            </w:pPr>
          </w:p>
          <w:p w14:paraId="2AC82174" w14:textId="77777777" w:rsidR="00FB2487" w:rsidRDefault="00FB2487">
            <w:pPr>
              <w:pBdr>
                <w:top w:val="nil"/>
                <w:left w:val="nil"/>
                <w:bottom w:val="nil"/>
                <w:right w:val="nil"/>
                <w:between w:val="nil"/>
              </w:pBdr>
              <w:jc w:val="both"/>
              <w:rPr>
                <w:rFonts w:ascii="Arial" w:eastAsia="Arial" w:hAnsi="Arial" w:cs="Arial"/>
                <w:color w:val="000000"/>
              </w:rPr>
            </w:pPr>
          </w:p>
          <w:tbl>
            <w:tblPr>
              <w:tblStyle w:val="a6"/>
              <w:tblW w:w="9957" w:type="dxa"/>
              <w:tblInd w:w="0" w:type="dxa"/>
              <w:tblLayout w:type="fixed"/>
              <w:tblLook w:val="0000" w:firstRow="0" w:lastRow="0" w:firstColumn="0" w:lastColumn="0" w:noHBand="0" w:noVBand="0"/>
            </w:tblPr>
            <w:tblGrid>
              <w:gridCol w:w="2489"/>
              <w:gridCol w:w="2489"/>
              <w:gridCol w:w="2489"/>
              <w:gridCol w:w="2490"/>
            </w:tblGrid>
            <w:tr w:rsidR="00FB2487" w14:paraId="68509A0B"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B8178F" w14:textId="77777777" w:rsidR="00FB2487" w:rsidRDefault="00106EED">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6CC088"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31DB6"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37B613"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FB2487" w14:paraId="63485D17"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2791A"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$4.368.000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5CC3DE" w14:textId="77777777" w:rsidR="00FB2487" w:rsidRDefault="00106EED">
                  <w:pPr>
                    <w:jc w:val="center"/>
                    <w:rPr>
                      <w:rFonts w:ascii="Arial" w:eastAsia="Arial" w:hAnsi="Arial" w:cs="Arial"/>
                    </w:rPr>
                  </w:pPr>
                  <w:r>
                    <w:rPr>
                      <w:rFonts w:ascii="Arial" w:eastAsia="Arial" w:hAnsi="Arial" w:cs="Arial"/>
                      <w:color w:val="000000"/>
                    </w:rPr>
                    <w:t>$2.184.000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D30B5F" w14:textId="77777777" w:rsidR="00FB2487" w:rsidRDefault="00106EED">
                  <w:pPr>
                    <w:jc w:val="center"/>
                    <w:rPr>
                      <w:rFonts w:ascii="Arial" w:eastAsia="Arial" w:hAnsi="Arial" w:cs="Arial"/>
                    </w:rPr>
                  </w:pPr>
                  <w:r>
                    <w:rPr>
                      <w:rFonts w:ascii="Arial" w:eastAsia="Arial" w:hAnsi="Arial" w:cs="Arial"/>
                    </w:rPr>
                    <w:t xml:space="preserve"> $0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7E852" w14:textId="77777777" w:rsidR="00FB2487" w:rsidRDefault="00106EED">
                  <w:pPr>
                    <w:jc w:val="center"/>
                    <w:rPr>
                      <w:rFonts w:ascii="Arial" w:eastAsia="Arial" w:hAnsi="Arial" w:cs="Arial"/>
                    </w:rPr>
                  </w:pPr>
                  <w:r>
                    <w:rPr>
                      <w:rFonts w:ascii="Arial" w:eastAsia="Arial" w:hAnsi="Arial" w:cs="Arial"/>
                      <w:color w:val="000000"/>
                    </w:rPr>
                    <w:t>$2.184.000</w:t>
                  </w:r>
                </w:p>
              </w:tc>
            </w:tr>
          </w:tbl>
          <w:p w14:paraId="6A282A3F" w14:textId="77777777" w:rsidR="00FB2487" w:rsidRDefault="00FB2487">
            <w:pPr>
              <w:pBdr>
                <w:top w:val="nil"/>
                <w:left w:val="nil"/>
                <w:bottom w:val="nil"/>
                <w:right w:val="nil"/>
                <w:between w:val="nil"/>
              </w:pBdr>
              <w:jc w:val="both"/>
              <w:rPr>
                <w:rFonts w:ascii="Arial" w:eastAsia="Arial" w:hAnsi="Arial" w:cs="Arial"/>
                <w:color w:val="000000"/>
              </w:rPr>
            </w:pPr>
          </w:p>
          <w:p w14:paraId="21E9AC7F" w14:textId="77777777" w:rsidR="0081107D" w:rsidRDefault="0081107D">
            <w:pPr>
              <w:pBdr>
                <w:top w:val="nil"/>
                <w:left w:val="nil"/>
                <w:bottom w:val="nil"/>
                <w:right w:val="nil"/>
                <w:between w:val="nil"/>
              </w:pBdr>
              <w:jc w:val="both"/>
              <w:rPr>
                <w:rFonts w:ascii="Arial" w:eastAsia="Arial" w:hAnsi="Arial" w:cs="Arial"/>
                <w:color w:val="000000"/>
              </w:rPr>
            </w:pPr>
          </w:p>
        </w:tc>
      </w:tr>
      <w:tr w:rsidR="00FB2487" w14:paraId="0FB6A589"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287EBE8E" w14:textId="77777777" w:rsidR="00FB2487" w:rsidRDefault="00106EED">
            <w:pPr>
              <w:jc w:val="both"/>
              <w:rPr>
                <w:rFonts w:ascii="Arial" w:eastAsia="Arial" w:hAnsi="Arial" w:cs="Arial"/>
              </w:rPr>
            </w:pPr>
            <w:r>
              <w:rPr>
                <w:rFonts w:ascii="Arial" w:eastAsia="Arial" w:hAnsi="Arial" w:cs="Arial"/>
              </w:rPr>
              <w:t>Información del pago de seguridad social:</w:t>
            </w:r>
          </w:p>
          <w:p w14:paraId="21612135" w14:textId="77777777" w:rsidR="00FB2487" w:rsidRDefault="00FB2487">
            <w:pPr>
              <w:jc w:val="both"/>
              <w:rPr>
                <w:rFonts w:ascii="Arial" w:eastAsia="Arial" w:hAnsi="Arial" w:cs="Arial"/>
              </w:rPr>
            </w:pPr>
          </w:p>
          <w:p w14:paraId="2643BD01" w14:textId="77777777" w:rsidR="0081107D" w:rsidRDefault="0081107D">
            <w:pPr>
              <w:jc w:val="both"/>
              <w:rPr>
                <w:rFonts w:ascii="Arial" w:eastAsia="Arial" w:hAnsi="Arial" w:cs="Arial"/>
              </w:rPr>
            </w:pPr>
          </w:p>
        </w:tc>
      </w:tr>
      <w:tr w:rsidR="00FB2487" w14:paraId="1D2FCFAF"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CF927E6" w14:textId="77777777" w:rsidR="00FB2487" w:rsidRDefault="00106EED">
            <w:pPr>
              <w:jc w:val="center"/>
              <w:rPr>
                <w:rFonts w:ascii="Arial" w:eastAsia="Arial" w:hAnsi="Arial" w:cs="Arial"/>
              </w:rPr>
            </w:pPr>
            <w:r>
              <w:rPr>
                <w:rFonts w:ascii="Arial" w:eastAsia="Arial" w:hAnsi="Arial" w:cs="Arial"/>
              </w:rPr>
              <w:lastRenderedPageBreak/>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2D7C8610" w14:textId="77777777" w:rsidR="00FB2487" w:rsidRDefault="00106EED">
            <w:pPr>
              <w:jc w:val="center"/>
              <w:rPr>
                <w:rFonts w:ascii="Arial" w:eastAsia="Arial" w:hAnsi="Arial" w:cs="Arial"/>
              </w:rPr>
            </w:pPr>
            <w:r>
              <w:rPr>
                <w:rFonts w:ascii="Arial" w:eastAsia="Arial" w:hAnsi="Arial" w:cs="Arial"/>
              </w:rPr>
              <w:t>Datos Certificación o Planilla de Pago</w:t>
            </w:r>
          </w:p>
        </w:tc>
      </w:tr>
      <w:tr w:rsidR="00FB2487" w14:paraId="7E9E090D"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4E3F2512" w14:textId="77777777" w:rsidR="00FB2487" w:rsidRDefault="00FB2487">
            <w:pPr>
              <w:jc w:val="both"/>
              <w:rPr>
                <w:rFonts w:ascii="Arial" w:eastAsia="Arial" w:hAnsi="Arial" w:cs="Arial"/>
              </w:rPr>
            </w:pPr>
          </w:p>
          <w:p w14:paraId="677DFBBA" w14:textId="77777777" w:rsidR="00FB2487" w:rsidRDefault="00106EED">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672F06C1" w14:textId="77777777" w:rsidR="00FB2487" w:rsidRDefault="00FB2487">
            <w:pPr>
              <w:rPr>
                <w:rFonts w:ascii="Arial" w:eastAsia="Arial" w:hAnsi="Arial" w:cs="Arial"/>
              </w:rPr>
            </w:pPr>
          </w:p>
          <w:p w14:paraId="12230171" w14:textId="4EA9B6A7" w:rsidR="00FB2487" w:rsidRDefault="00106EED">
            <w:pPr>
              <w:tabs>
                <w:tab w:val="left" w:pos="2579"/>
              </w:tabs>
              <w:rPr>
                <w:rFonts w:ascii="Arial" w:eastAsia="Arial" w:hAnsi="Arial" w:cs="Arial"/>
              </w:rPr>
            </w:pPr>
            <w:r>
              <w:rPr>
                <w:rFonts w:ascii="Arial" w:eastAsia="Arial" w:hAnsi="Arial" w:cs="Arial"/>
              </w:rPr>
              <w:t xml:space="preserve">No. Planilla: </w:t>
            </w:r>
            <w:r w:rsidR="004B2996" w:rsidRPr="004B2996">
              <w:rPr>
                <w:rFonts w:ascii="Arial" w:eastAsia="Arial" w:hAnsi="Arial" w:cs="Arial"/>
              </w:rPr>
              <w:t>8390803692</w:t>
            </w:r>
          </w:p>
          <w:p w14:paraId="63FB1208" w14:textId="77777777" w:rsidR="00FB2487" w:rsidRDefault="00106EED">
            <w:pPr>
              <w:rPr>
                <w:rFonts w:ascii="Arial" w:eastAsia="Arial" w:hAnsi="Arial" w:cs="Arial"/>
              </w:rPr>
            </w:pPr>
            <w:r>
              <w:rPr>
                <w:rFonts w:ascii="Arial" w:eastAsia="Arial" w:hAnsi="Arial" w:cs="Arial"/>
              </w:rPr>
              <w:t xml:space="preserve">No. PIN, Autorización, Referencia, Pago: </w:t>
            </w:r>
            <w:r>
              <w:rPr>
                <w:rFonts w:ascii="Calibri" w:eastAsia="Calibri" w:hAnsi="Calibri" w:cs="Calibri"/>
              </w:rPr>
              <w:t>﻿</w:t>
            </w:r>
            <w:r w:rsidR="0081107D">
              <w:rPr>
                <w:rFonts w:ascii="Arial" w:eastAsia="Arial" w:hAnsi="Arial" w:cs="Arial"/>
              </w:rPr>
              <w:t>23304181</w:t>
            </w:r>
          </w:p>
          <w:p w14:paraId="31EFAFC6" w14:textId="77777777" w:rsidR="00FB2487" w:rsidRDefault="00106EED">
            <w:pPr>
              <w:rPr>
                <w:rFonts w:ascii="Arial" w:eastAsia="Arial" w:hAnsi="Arial" w:cs="Arial"/>
              </w:rPr>
            </w:pPr>
            <w:r>
              <w:rPr>
                <w:rFonts w:ascii="Arial" w:eastAsia="Arial" w:hAnsi="Arial" w:cs="Arial"/>
              </w:rPr>
              <w:t>Operador: COMPENSAR</w:t>
            </w:r>
          </w:p>
          <w:p w14:paraId="533703DD" w14:textId="77777777" w:rsidR="00FB2487" w:rsidRDefault="00106EED">
            <w:pPr>
              <w:rPr>
                <w:rFonts w:ascii="Arial" w:eastAsia="Arial" w:hAnsi="Arial" w:cs="Arial"/>
              </w:rPr>
            </w:pPr>
            <w:r>
              <w:rPr>
                <w:rFonts w:ascii="Arial" w:eastAsia="Arial" w:hAnsi="Arial" w:cs="Arial"/>
              </w:rPr>
              <w:t>Fecha de Pago: 02/DIC/2025</w:t>
            </w:r>
          </w:p>
          <w:p w14:paraId="009C1353" w14:textId="77777777" w:rsidR="00FB2487" w:rsidRDefault="00106EED">
            <w:pPr>
              <w:rPr>
                <w:rFonts w:ascii="Arial" w:eastAsia="Arial" w:hAnsi="Arial" w:cs="Arial"/>
              </w:rPr>
            </w:pPr>
            <w:r>
              <w:rPr>
                <w:rFonts w:ascii="Arial" w:eastAsia="Arial" w:hAnsi="Arial" w:cs="Arial"/>
              </w:rPr>
              <w:t>Periodo de pago de la seguridad social: OCTUBRE 2025</w:t>
            </w:r>
          </w:p>
        </w:tc>
      </w:tr>
      <w:tr w:rsidR="00FB2487" w14:paraId="0AC558B4"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CE36E1" w14:textId="77777777" w:rsidR="00FB2487" w:rsidRDefault="00FB2487">
            <w:pPr>
              <w:jc w:val="both"/>
              <w:rPr>
                <w:rFonts w:ascii="Arial" w:eastAsia="Arial" w:hAnsi="Arial" w:cs="Arial"/>
              </w:rPr>
            </w:pPr>
          </w:p>
          <w:p w14:paraId="751C1E31" w14:textId="77777777" w:rsidR="00FB2487" w:rsidRDefault="00106EED">
            <w:pPr>
              <w:jc w:val="both"/>
              <w:rPr>
                <w:rFonts w:ascii="Arial" w:eastAsia="Arial" w:hAnsi="Arial" w:cs="Arial"/>
                <w:color w:val="000000"/>
              </w:rPr>
            </w:pPr>
            <w:r>
              <w:rPr>
                <w:rFonts w:ascii="Arial" w:eastAsia="Arial" w:hAnsi="Arial" w:cs="Arial"/>
              </w:rPr>
              <w:t xml:space="preserve">Observaciones al informe financiero y contable: </w:t>
            </w:r>
            <w:r>
              <w:rPr>
                <w:rFonts w:ascii="Arial" w:eastAsia="Arial" w:hAnsi="Arial" w:cs="Arial"/>
                <w:color w:val="000000"/>
              </w:rPr>
              <w:t>El contratista adjunta seguridad social del mes de OCTUBRE de 2025 para el pago de esta cuenta, según decreto 1273 de 23/07/2018 que permite efectuar la cancelación mes vencido de la seguridad social. Se compromete a pagar seguridad social correspondiente.</w:t>
            </w:r>
          </w:p>
          <w:p w14:paraId="52BF3071" w14:textId="77777777" w:rsidR="0081107D" w:rsidRDefault="0081107D">
            <w:pPr>
              <w:jc w:val="both"/>
              <w:rPr>
                <w:rFonts w:ascii="Arial" w:eastAsia="Arial" w:hAnsi="Arial" w:cs="Arial"/>
                <w:color w:val="000000"/>
              </w:rPr>
            </w:pPr>
          </w:p>
          <w:p w14:paraId="0BB23599" w14:textId="77777777" w:rsidR="0081107D" w:rsidRDefault="0081107D">
            <w:pPr>
              <w:jc w:val="both"/>
              <w:rPr>
                <w:rFonts w:ascii="Arial" w:eastAsia="Arial" w:hAnsi="Arial" w:cs="Arial"/>
                <w:color w:val="000000"/>
              </w:rPr>
            </w:pPr>
            <w:r>
              <w:rPr>
                <w:rFonts w:ascii="Arial" w:eastAsia="Arial" w:hAnsi="Arial" w:cs="Arial"/>
                <w:color w:val="000000"/>
              </w:rPr>
              <w:t xml:space="preserve">El contratista para fuera de los tiempos establecidos e incurre en mora. </w:t>
            </w:r>
          </w:p>
          <w:p w14:paraId="4EBEDA31" w14:textId="77777777" w:rsidR="00FB2487" w:rsidRDefault="00FB2487">
            <w:pPr>
              <w:jc w:val="both"/>
              <w:rPr>
                <w:rFonts w:ascii="Arial" w:eastAsia="Arial" w:hAnsi="Arial" w:cs="Arial"/>
              </w:rPr>
            </w:pPr>
          </w:p>
        </w:tc>
      </w:tr>
      <w:tr w:rsidR="00FB2487" w14:paraId="2C93789B"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FE8AF22" w14:textId="77777777" w:rsidR="00FB2487" w:rsidRDefault="00106EED">
            <w:pPr>
              <w:jc w:val="center"/>
              <w:rPr>
                <w:rFonts w:ascii="Arial" w:eastAsia="Arial" w:hAnsi="Arial" w:cs="Arial"/>
              </w:rPr>
            </w:pPr>
            <w:r>
              <w:rPr>
                <w:rFonts w:ascii="Arial" w:eastAsia="Arial" w:hAnsi="Arial" w:cs="Arial"/>
              </w:rPr>
              <w:t>5.INFORME TÉCNICO</w:t>
            </w:r>
          </w:p>
        </w:tc>
      </w:tr>
      <w:tr w:rsidR="00FB2487" w14:paraId="733F7698"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0869033" w14:textId="77777777" w:rsidR="00FB2487" w:rsidRDefault="00106EED">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3556CFB7" w14:textId="77777777" w:rsidR="00FB2487" w:rsidRDefault="00FB2487">
            <w:pPr>
              <w:pBdr>
                <w:top w:val="nil"/>
                <w:left w:val="nil"/>
                <w:bottom w:val="nil"/>
                <w:right w:val="nil"/>
                <w:between w:val="nil"/>
              </w:pBdr>
              <w:rPr>
                <w:rFonts w:ascii="Arial" w:eastAsia="Arial" w:hAnsi="Arial" w:cs="Arial"/>
                <w:color w:val="000000"/>
              </w:rPr>
            </w:pPr>
          </w:p>
          <w:p w14:paraId="5E6B7B7E" w14:textId="77777777" w:rsidR="00FB2487" w:rsidRDefault="00106EED">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4162.010.26.1.5275-2025</w:t>
            </w:r>
          </w:p>
          <w:p w14:paraId="5C6D6CB6" w14:textId="77777777" w:rsidR="00FB2487" w:rsidRDefault="00106EED">
            <w:pPr>
              <w:widowControl w:val="0"/>
              <w:pBdr>
                <w:top w:val="nil"/>
                <w:left w:val="nil"/>
                <w:bottom w:val="nil"/>
                <w:right w:val="nil"/>
                <w:between w:val="nil"/>
              </w:pBdr>
              <w:spacing w:line="276" w:lineRule="auto"/>
              <w:ind w:left="72" w:right="64"/>
              <w:jc w:val="both"/>
              <w:rPr>
                <w:rFonts w:ascii="Arial" w:eastAsia="Arial" w:hAnsi="Arial" w:cs="Arial"/>
                <w:color w:val="000000"/>
              </w:rPr>
            </w:pPr>
            <w:r>
              <w:rPr>
                <w:rFonts w:ascii="Arial" w:eastAsia="Arial" w:hAnsi="Arial" w:cs="Arial"/>
                <w:color w:val="000000"/>
              </w:rPr>
              <w:t xml:space="preserve"> </w:t>
            </w:r>
          </w:p>
          <w:p w14:paraId="6CF05715" w14:textId="77777777" w:rsidR="00FB2487" w:rsidRDefault="00106EED">
            <w:pPr>
              <w:pBdr>
                <w:top w:val="nil"/>
                <w:left w:val="nil"/>
                <w:bottom w:val="nil"/>
                <w:right w:val="nil"/>
                <w:between w:val="nil"/>
              </w:pBdr>
              <w:jc w:val="both"/>
              <w:rPr>
                <w:rFonts w:ascii="Arial" w:eastAsia="Arial" w:hAnsi="Arial" w:cs="Arial"/>
                <w:color w:val="000000"/>
              </w:rPr>
            </w:pPr>
            <w:r>
              <w:rPr>
                <w:rFonts w:ascii="Calibri" w:eastAsia="Calibri" w:hAnsi="Calibri" w:cs="Calibri"/>
                <w:color w:val="000000"/>
              </w:rPr>
              <w:t>﻿</w:t>
            </w:r>
            <w:r>
              <w:rPr>
                <w:rFonts w:ascii="Arial" w:eastAsia="Arial" w:hAnsi="Arial" w:cs="Arial"/>
                <w:color w:val="000000"/>
              </w:rPr>
              <w:t>1.Brindar apoyo en el desarrollo de las actividades deportivas y recreativas para la población beneficiaria del proyecto gestionando planeando y organizando el desarrollo de las acciones para atención del programa a traves de sesiones de clase y la dinamización de espacios que promuevan el aprendizaje, la integración, la participación de la población beneficiaria y el fortalecimiento de estas disciplinas.</w:t>
            </w:r>
          </w:p>
          <w:p w14:paraId="5B49C015" w14:textId="77777777" w:rsidR="0081107D" w:rsidRDefault="0081107D">
            <w:pPr>
              <w:pBdr>
                <w:top w:val="nil"/>
                <w:left w:val="nil"/>
                <w:bottom w:val="nil"/>
                <w:right w:val="nil"/>
                <w:between w:val="nil"/>
              </w:pBdr>
              <w:jc w:val="both"/>
              <w:rPr>
                <w:rFonts w:ascii="Arial" w:eastAsia="Arial" w:hAnsi="Arial" w:cs="Arial"/>
                <w:color w:val="000000"/>
              </w:rPr>
            </w:pPr>
          </w:p>
          <w:p w14:paraId="375ABE6B"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w:t>
            </w:r>
            <w:r>
              <w:rPr>
                <w:color w:val="000000"/>
              </w:rPr>
              <w:t xml:space="preserve"> </w:t>
            </w:r>
            <w:r>
              <w:rPr>
                <w:rFonts w:ascii="Arial" w:eastAsia="Arial" w:hAnsi="Arial" w:cs="Arial"/>
                <w:color w:val="000000"/>
              </w:rPr>
              <w:t xml:space="preserve">El contratista brindó apoyo en la ejecución de las actividades asignadas en el marco del proyecto de inversión, enfocándose en la atención de la Cra 48 # 38-00, Unidad Deportiva Mariano Ramos, en la Comuna 16, dentro del programa Deporvida en la disciplina de fútbol. Durante este proceso, se desarrollaron sesiones orientadas a promover la participación activa de los deportistas y contribuir a su formación integral a través del deporte. Asimismo, el </w:t>
            </w:r>
            <w:r>
              <w:rPr>
                <w:rFonts w:ascii="Arial" w:eastAsia="Arial" w:hAnsi="Arial" w:cs="Arial"/>
                <w:color w:val="000000"/>
              </w:rPr>
              <w:lastRenderedPageBreak/>
              <w:t>contratista llevó a cabo la sistematización de los procesos realizados en los entrenamientos, registrando avances, comportamientos, resultados deportivos y observaciones relevantes, con el propósito de generar insumos precisos y organizados para el informe consolidado requerido por la Subsecretaría de Fomento.</w:t>
            </w:r>
          </w:p>
          <w:p w14:paraId="2F47F214" w14:textId="77777777" w:rsidR="00FB2487" w:rsidRDefault="00FB2487">
            <w:pPr>
              <w:pBdr>
                <w:top w:val="nil"/>
                <w:left w:val="nil"/>
                <w:bottom w:val="nil"/>
                <w:right w:val="nil"/>
                <w:between w:val="nil"/>
              </w:pBdr>
              <w:jc w:val="both"/>
              <w:rPr>
                <w:rFonts w:ascii="Arial" w:eastAsia="Arial" w:hAnsi="Arial" w:cs="Arial"/>
                <w:color w:val="000000"/>
              </w:rPr>
            </w:pPr>
          </w:p>
          <w:p w14:paraId="761EAF9F" w14:textId="77777777" w:rsidR="0081107D" w:rsidRDefault="0081107D">
            <w:pPr>
              <w:pBdr>
                <w:top w:val="nil"/>
                <w:left w:val="nil"/>
                <w:bottom w:val="nil"/>
                <w:right w:val="nil"/>
                <w:between w:val="nil"/>
              </w:pBdr>
              <w:jc w:val="both"/>
              <w:rPr>
                <w:rFonts w:ascii="Arial" w:eastAsia="Arial" w:hAnsi="Arial" w:cs="Arial"/>
                <w:color w:val="000000"/>
              </w:rPr>
            </w:pPr>
          </w:p>
          <w:p w14:paraId="1244561C"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2.Apoyar en el registro de beneficiarios a través de la plataforma SIDER o en la actualización de bases de datos asociadas a las jornadas y eventos realizados.</w:t>
            </w:r>
          </w:p>
          <w:p w14:paraId="62A820A6" w14:textId="77777777" w:rsidR="0081107D" w:rsidRDefault="0081107D">
            <w:pPr>
              <w:pBdr>
                <w:top w:val="nil"/>
                <w:left w:val="nil"/>
                <w:bottom w:val="nil"/>
                <w:right w:val="nil"/>
                <w:between w:val="nil"/>
              </w:pBdr>
              <w:jc w:val="both"/>
              <w:rPr>
                <w:rFonts w:ascii="Arial" w:eastAsia="Arial" w:hAnsi="Arial" w:cs="Arial"/>
                <w:color w:val="000000"/>
              </w:rPr>
            </w:pPr>
          </w:p>
          <w:p w14:paraId="66F96E26"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El contratista apoyó el registro y actualización de beneficiarios en la plataforma SIDER, organizando la información proveniente de las sesiones y asegurando su correcta consolidación. Asimismo, brindó apoyo en la realización de la ficha F21, diligenciando de manera completa y detallada la información solicitada en el formato de gestión de calidad. Esta actividad incluyó la verificación de los datos requeridos, la organización de la información pertinente y la articulación con los lineamientos establecidos por la Secretaría.</w:t>
            </w:r>
          </w:p>
          <w:p w14:paraId="0A038C96" w14:textId="77777777" w:rsidR="0081107D" w:rsidRDefault="0081107D">
            <w:pPr>
              <w:pBdr>
                <w:top w:val="nil"/>
                <w:left w:val="nil"/>
                <w:bottom w:val="nil"/>
                <w:right w:val="nil"/>
                <w:between w:val="nil"/>
              </w:pBdr>
              <w:jc w:val="both"/>
              <w:rPr>
                <w:rFonts w:ascii="Arial" w:eastAsia="Arial" w:hAnsi="Arial" w:cs="Arial"/>
                <w:color w:val="000000"/>
              </w:rPr>
            </w:pPr>
          </w:p>
          <w:p w14:paraId="453515BB" w14:textId="77777777" w:rsidR="0081107D" w:rsidRDefault="0081107D">
            <w:pPr>
              <w:pBdr>
                <w:top w:val="nil"/>
                <w:left w:val="nil"/>
                <w:bottom w:val="nil"/>
                <w:right w:val="nil"/>
                <w:between w:val="nil"/>
              </w:pBdr>
              <w:jc w:val="both"/>
              <w:rPr>
                <w:rFonts w:ascii="Arial" w:eastAsia="Arial" w:hAnsi="Arial" w:cs="Arial"/>
                <w:color w:val="000000"/>
              </w:rPr>
            </w:pPr>
          </w:p>
          <w:p w14:paraId="208F8C77"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3.Brindar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cali y corregimientos.</w:t>
            </w:r>
          </w:p>
          <w:p w14:paraId="3E0C696D" w14:textId="77777777" w:rsidR="0081107D" w:rsidRDefault="0081107D">
            <w:pPr>
              <w:pBdr>
                <w:top w:val="nil"/>
                <w:left w:val="nil"/>
                <w:bottom w:val="nil"/>
                <w:right w:val="nil"/>
                <w:between w:val="nil"/>
              </w:pBdr>
              <w:jc w:val="both"/>
              <w:rPr>
                <w:rFonts w:ascii="Arial" w:eastAsia="Arial" w:hAnsi="Arial" w:cs="Arial"/>
                <w:color w:val="000000"/>
              </w:rPr>
            </w:pPr>
          </w:p>
          <w:p w14:paraId="7D355D46"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contratista brindó apoyo y garantizó el cumplimiento de las metas establecidas para la intervención, realizando la elaboración y organización de los listados de asistencia a las sesiones de clase, asegurando un control adecuado de la participación y el seguimiento de los usuarios</w:t>
            </w:r>
          </w:p>
          <w:p w14:paraId="03484F1A" w14:textId="77777777" w:rsidR="00FB2487" w:rsidRDefault="00FB2487">
            <w:pPr>
              <w:pBdr>
                <w:top w:val="nil"/>
                <w:left w:val="nil"/>
                <w:bottom w:val="nil"/>
                <w:right w:val="nil"/>
                <w:between w:val="nil"/>
              </w:pBdr>
              <w:jc w:val="both"/>
              <w:rPr>
                <w:rFonts w:ascii="Arial" w:eastAsia="Arial" w:hAnsi="Arial" w:cs="Arial"/>
                <w:color w:val="000000"/>
              </w:rPr>
            </w:pPr>
          </w:p>
          <w:p w14:paraId="080F57EA" w14:textId="77777777" w:rsidR="0081107D" w:rsidRDefault="0081107D">
            <w:pPr>
              <w:pBdr>
                <w:top w:val="nil"/>
                <w:left w:val="nil"/>
                <w:bottom w:val="nil"/>
                <w:right w:val="nil"/>
                <w:between w:val="nil"/>
              </w:pBdr>
              <w:jc w:val="both"/>
              <w:rPr>
                <w:rFonts w:ascii="Arial" w:eastAsia="Arial" w:hAnsi="Arial" w:cs="Arial"/>
                <w:color w:val="000000"/>
              </w:rPr>
            </w:pPr>
          </w:p>
          <w:p w14:paraId="4FAC59B7"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4.Asistir o brindar apoyo en reuniones, capacitaciones o espacios formativos convocados por el área de Fomento, o que estén directamente relacionados con las funciones del cargo y el desarrollo del programa.</w:t>
            </w:r>
          </w:p>
          <w:p w14:paraId="21FAAAAC" w14:textId="77777777" w:rsidR="0081107D" w:rsidRDefault="0081107D">
            <w:pPr>
              <w:pBdr>
                <w:top w:val="nil"/>
                <w:left w:val="nil"/>
                <w:bottom w:val="nil"/>
                <w:right w:val="nil"/>
                <w:between w:val="nil"/>
              </w:pBdr>
              <w:jc w:val="both"/>
              <w:rPr>
                <w:rFonts w:ascii="Arial" w:eastAsia="Arial" w:hAnsi="Arial" w:cs="Arial"/>
                <w:color w:val="000000"/>
              </w:rPr>
            </w:pPr>
          </w:p>
          <w:p w14:paraId="287253F0"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-El contratista durante este periodo, no fue requerido para desarrollar actividades vinculadas al cumplimiento de la obligación</w:t>
            </w:r>
            <w:r w:rsidR="0081107D">
              <w:rPr>
                <w:rFonts w:ascii="Arial" w:eastAsia="Arial" w:hAnsi="Arial" w:cs="Arial"/>
                <w:color w:val="000000"/>
              </w:rPr>
              <w:t>.</w:t>
            </w:r>
          </w:p>
          <w:p w14:paraId="450AF4A8" w14:textId="77777777" w:rsidR="0081107D" w:rsidRDefault="0081107D">
            <w:pPr>
              <w:pBdr>
                <w:top w:val="nil"/>
                <w:left w:val="nil"/>
                <w:bottom w:val="nil"/>
                <w:right w:val="nil"/>
                <w:between w:val="nil"/>
              </w:pBdr>
              <w:jc w:val="both"/>
              <w:rPr>
                <w:rFonts w:ascii="Arial" w:eastAsia="Arial" w:hAnsi="Arial" w:cs="Arial"/>
                <w:color w:val="000000"/>
              </w:rPr>
            </w:pPr>
          </w:p>
          <w:p w14:paraId="50589C09" w14:textId="77777777" w:rsidR="0081107D" w:rsidRDefault="0081107D">
            <w:pPr>
              <w:pBdr>
                <w:top w:val="nil"/>
                <w:left w:val="nil"/>
                <w:bottom w:val="nil"/>
                <w:right w:val="nil"/>
                <w:between w:val="nil"/>
              </w:pBdr>
              <w:jc w:val="both"/>
              <w:rPr>
                <w:rFonts w:ascii="Arial" w:eastAsia="Arial" w:hAnsi="Arial" w:cs="Arial"/>
                <w:color w:val="000000"/>
              </w:rPr>
            </w:pPr>
          </w:p>
          <w:p w14:paraId="7266D84A"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5.Brindar apoyo en actividades operativas, logísticas o asistenciales de carácter misional, requeridas por la Secretaría del Deporte y la Recreación, en cumplimiento del objeto contractual.</w:t>
            </w:r>
          </w:p>
          <w:p w14:paraId="6E84729C" w14:textId="77777777" w:rsidR="0081107D" w:rsidRDefault="0081107D">
            <w:pPr>
              <w:pBdr>
                <w:top w:val="nil"/>
                <w:left w:val="nil"/>
                <w:bottom w:val="nil"/>
                <w:right w:val="nil"/>
                <w:between w:val="nil"/>
              </w:pBdr>
              <w:jc w:val="both"/>
              <w:rPr>
                <w:rFonts w:ascii="Arial" w:eastAsia="Arial" w:hAnsi="Arial" w:cs="Arial"/>
                <w:color w:val="000000"/>
              </w:rPr>
            </w:pPr>
          </w:p>
          <w:p w14:paraId="6A2DC1E1"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contratista durante este periodo, no fue requerido para desarrollar actividades vinculadas al cumplimiento de la obligación</w:t>
            </w:r>
            <w:r w:rsidR="0081107D">
              <w:rPr>
                <w:rFonts w:ascii="Arial" w:eastAsia="Arial" w:hAnsi="Arial" w:cs="Arial"/>
                <w:color w:val="000000"/>
              </w:rPr>
              <w:t>.</w:t>
            </w:r>
          </w:p>
          <w:p w14:paraId="7873D4A3" w14:textId="77777777" w:rsidR="0081107D" w:rsidRDefault="0081107D">
            <w:pPr>
              <w:pBdr>
                <w:top w:val="nil"/>
                <w:left w:val="nil"/>
                <w:bottom w:val="nil"/>
                <w:right w:val="nil"/>
                <w:between w:val="nil"/>
              </w:pBdr>
              <w:jc w:val="both"/>
              <w:rPr>
                <w:rFonts w:ascii="Arial" w:eastAsia="Arial" w:hAnsi="Arial" w:cs="Arial"/>
                <w:color w:val="000000"/>
              </w:rPr>
            </w:pPr>
          </w:p>
          <w:p w14:paraId="0EB173BE" w14:textId="77777777" w:rsidR="0081107D" w:rsidRDefault="0081107D">
            <w:pPr>
              <w:pBdr>
                <w:top w:val="nil"/>
                <w:left w:val="nil"/>
                <w:bottom w:val="nil"/>
                <w:right w:val="nil"/>
                <w:between w:val="nil"/>
              </w:pBdr>
              <w:jc w:val="both"/>
              <w:rPr>
                <w:rFonts w:ascii="Arial" w:eastAsia="Arial" w:hAnsi="Arial" w:cs="Arial"/>
                <w:color w:val="000000"/>
              </w:rPr>
            </w:pPr>
          </w:p>
          <w:p w14:paraId="48B203AF"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6.Las demás relacionadas con el desarrollo del objeto contractual.</w:t>
            </w:r>
          </w:p>
          <w:p w14:paraId="70442B3C" w14:textId="77777777" w:rsidR="0081107D" w:rsidRDefault="0081107D">
            <w:pPr>
              <w:pBdr>
                <w:top w:val="nil"/>
                <w:left w:val="nil"/>
                <w:bottom w:val="nil"/>
                <w:right w:val="nil"/>
                <w:between w:val="nil"/>
              </w:pBdr>
              <w:jc w:val="both"/>
              <w:rPr>
                <w:rFonts w:ascii="Arial" w:eastAsia="Arial" w:hAnsi="Arial" w:cs="Arial"/>
                <w:color w:val="000000"/>
              </w:rPr>
            </w:pPr>
          </w:p>
          <w:p w14:paraId="023B94C3"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contratista brindó apoyo en la socialización de iniciación deportiva realizadas en la Cra 48 # 38-00, Unidad Deportiva Mariano Ramos, en la Comuna 16. con los beneficiarios, siguiendo los lineamientos establecidos por la Subsecretaría de Fomento, mediante la planificación de sesiones orientadas al fortalecimiento de habilidades motrices básicas y técnicas fundamentales, garantizando una formación integral acorde a los objetivos del programa.</w:t>
            </w:r>
          </w:p>
          <w:p w14:paraId="42C6A8F9" w14:textId="77777777" w:rsidR="00FB2487" w:rsidRDefault="00FB2487">
            <w:pPr>
              <w:jc w:val="both"/>
              <w:rPr>
                <w:rFonts w:ascii="Arial" w:eastAsia="Arial" w:hAnsi="Arial" w:cs="Arial"/>
              </w:rPr>
            </w:pPr>
          </w:p>
          <w:p w14:paraId="5A4D31C6" w14:textId="77777777" w:rsidR="0081107D" w:rsidRDefault="0081107D">
            <w:pPr>
              <w:jc w:val="both"/>
              <w:rPr>
                <w:rFonts w:ascii="Arial" w:eastAsia="Arial" w:hAnsi="Arial" w:cs="Arial"/>
              </w:rPr>
            </w:pPr>
          </w:p>
          <w:p w14:paraId="5E7B5730" w14:textId="77777777" w:rsidR="0081107D" w:rsidRDefault="0081107D">
            <w:pPr>
              <w:jc w:val="both"/>
              <w:rPr>
                <w:rFonts w:ascii="Arial" w:eastAsia="Arial" w:hAnsi="Arial" w:cs="Arial"/>
              </w:rPr>
            </w:pPr>
          </w:p>
          <w:p w14:paraId="3CCCB99C" w14:textId="77777777" w:rsidR="00FB2487" w:rsidRDefault="00106EED">
            <w:pPr>
              <w:jc w:val="both"/>
              <w:rPr>
                <w:rFonts w:ascii="Arial" w:eastAsia="Arial" w:hAnsi="Arial" w:cs="Arial"/>
              </w:rPr>
            </w:pPr>
            <w:r>
              <w:rPr>
                <w:rFonts w:ascii="Arial" w:eastAsia="Arial" w:hAnsi="Arial" w:cs="Arial"/>
              </w:rPr>
              <w:t>MEDIO DE VERIFICACION</w:t>
            </w:r>
          </w:p>
          <w:p w14:paraId="14F9621A" w14:textId="77777777" w:rsidR="00FB2487" w:rsidRDefault="00FB2487">
            <w:pPr>
              <w:jc w:val="both"/>
              <w:rPr>
                <w:rFonts w:ascii="Arial" w:eastAsia="Arial" w:hAnsi="Arial" w:cs="Arial"/>
              </w:rPr>
            </w:pPr>
          </w:p>
          <w:p w14:paraId="3E353D69" w14:textId="77777777" w:rsidR="00FB2487" w:rsidRDefault="00106EED">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1B81C74E" w14:textId="77777777" w:rsidR="00FB2487" w:rsidRDefault="0081107D">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hyperlink r:id="rId8" w:tgtFrame="_blank" w:history="1">
              <w:r w:rsidRPr="0081107D">
                <w:rPr>
                  <w:rStyle w:val="Hipervnculo"/>
                  <w:rFonts w:ascii="Arial" w:eastAsia="Arial" w:hAnsi="Arial" w:cs="Arial"/>
                </w:rPr>
                <w:t xml:space="preserve">https://drive.google.com/drive/folders/1Ul8gNZ6tO97jV0DyzZGLNZCErSG4q7bD?usp=sharing </w:t>
              </w:r>
            </w:hyperlink>
          </w:p>
          <w:p w14:paraId="5CC7ACDD" w14:textId="77777777" w:rsidR="00FB2487" w:rsidRDefault="00FB2487">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FB2487" w14:paraId="1BDD29E5"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B59D07" w14:textId="77777777" w:rsidR="00FB2487" w:rsidRDefault="00FB2487">
            <w:pPr>
              <w:widowControl w:val="0"/>
              <w:pBdr>
                <w:top w:val="nil"/>
                <w:left w:val="nil"/>
                <w:bottom w:val="nil"/>
                <w:right w:val="nil"/>
                <w:between w:val="nil"/>
              </w:pBdr>
              <w:spacing w:line="271" w:lineRule="auto"/>
              <w:ind w:left="72" w:right="184"/>
              <w:jc w:val="both"/>
              <w:rPr>
                <w:rFonts w:ascii="Arial" w:eastAsia="Arial" w:hAnsi="Arial" w:cs="Arial"/>
                <w:color w:val="000000"/>
              </w:rPr>
            </w:pPr>
          </w:p>
          <w:p w14:paraId="26560078" w14:textId="77777777" w:rsidR="00FB2487" w:rsidRDefault="00106EED">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t>Recibo a Satisfacción de Servicios:  N/A</w:t>
            </w:r>
          </w:p>
          <w:p w14:paraId="4C5CB6C9" w14:textId="77777777" w:rsidR="00FB2487" w:rsidRDefault="00FB2487">
            <w:pPr>
              <w:widowControl w:val="0"/>
              <w:pBdr>
                <w:top w:val="nil"/>
                <w:left w:val="nil"/>
                <w:bottom w:val="nil"/>
                <w:right w:val="nil"/>
                <w:between w:val="nil"/>
              </w:pBdr>
              <w:spacing w:line="271" w:lineRule="auto"/>
              <w:ind w:left="72" w:right="184"/>
              <w:jc w:val="both"/>
              <w:rPr>
                <w:rFonts w:ascii="Arial" w:eastAsia="Arial" w:hAnsi="Arial" w:cs="Arial"/>
                <w:color w:val="000000"/>
              </w:rPr>
            </w:pPr>
          </w:p>
        </w:tc>
      </w:tr>
      <w:tr w:rsidR="00FB2487" w14:paraId="08662167"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9CE6C0" w14:textId="77777777" w:rsidR="00FB2487" w:rsidRDefault="00106EED">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lastRenderedPageBreak/>
              <w:t>Constancia de Paz y Salvo: N/A</w:t>
            </w:r>
          </w:p>
          <w:p w14:paraId="344CFBD6" w14:textId="77777777" w:rsidR="00FB2487" w:rsidRDefault="00FB2487">
            <w:pPr>
              <w:widowControl w:val="0"/>
              <w:pBdr>
                <w:top w:val="nil"/>
                <w:left w:val="nil"/>
                <w:bottom w:val="nil"/>
                <w:right w:val="nil"/>
                <w:between w:val="nil"/>
              </w:pBdr>
              <w:spacing w:before="130" w:line="265" w:lineRule="auto"/>
              <w:ind w:left="72"/>
              <w:jc w:val="both"/>
              <w:rPr>
                <w:rFonts w:ascii="Arial" w:eastAsia="Arial" w:hAnsi="Arial" w:cs="Arial"/>
                <w:color w:val="000000"/>
              </w:rPr>
            </w:pPr>
          </w:p>
        </w:tc>
      </w:tr>
      <w:tr w:rsidR="00FB2487" w14:paraId="55DFAAF6"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11C2C08" w14:textId="77777777" w:rsidR="00FB2487" w:rsidRDefault="00106EE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Observaciones al informe técnico: N/A</w:t>
            </w:r>
          </w:p>
          <w:p w14:paraId="40D210EA" w14:textId="77777777" w:rsidR="00FB2487" w:rsidRDefault="00FB2487">
            <w:pPr>
              <w:pBdr>
                <w:top w:val="nil"/>
                <w:left w:val="nil"/>
                <w:bottom w:val="nil"/>
                <w:right w:val="nil"/>
                <w:between w:val="nil"/>
              </w:pBdr>
              <w:jc w:val="both"/>
              <w:rPr>
                <w:rFonts w:ascii="Arial" w:eastAsia="Arial" w:hAnsi="Arial" w:cs="Arial"/>
                <w:color w:val="000000"/>
              </w:rPr>
            </w:pPr>
          </w:p>
        </w:tc>
      </w:tr>
      <w:tr w:rsidR="00FB2487" w14:paraId="6296DA18"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0AE83ED" w14:textId="77777777" w:rsidR="00FB2487" w:rsidRDefault="00FB2487">
            <w:pPr>
              <w:pBdr>
                <w:top w:val="nil"/>
                <w:left w:val="nil"/>
                <w:bottom w:val="nil"/>
                <w:right w:val="nil"/>
                <w:between w:val="nil"/>
              </w:pBdr>
              <w:jc w:val="both"/>
              <w:rPr>
                <w:rFonts w:ascii="Arial" w:eastAsia="Arial" w:hAnsi="Arial" w:cs="Arial"/>
                <w:color w:val="000000"/>
              </w:rPr>
            </w:pPr>
          </w:p>
          <w:p w14:paraId="4207C56F"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p w14:paraId="3F2DFEDA" w14:textId="77777777" w:rsidR="00FB2487" w:rsidRDefault="00FB2487">
            <w:pPr>
              <w:pBdr>
                <w:top w:val="nil"/>
                <w:left w:val="nil"/>
                <w:bottom w:val="nil"/>
                <w:right w:val="nil"/>
                <w:between w:val="nil"/>
              </w:pBdr>
              <w:jc w:val="center"/>
              <w:rPr>
                <w:rFonts w:ascii="Arial" w:eastAsia="Arial" w:hAnsi="Arial" w:cs="Arial"/>
                <w:color w:val="000000"/>
              </w:rPr>
            </w:pPr>
          </w:p>
        </w:tc>
      </w:tr>
      <w:tr w:rsidR="00FB2487" w14:paraId="01791089"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039AFF2" w14:textId="77777777" w:rsidR="00FB2487" w:rsidRDefault="00106EED">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w:t>
            </w:r>
          </w:p>
          <w:p w14:paraId="501FBFF6" w14:textId="77777777" w:rsidR="0081107D" w:rsidRPr="00A54A86" w:rsidRDefault="0081107D" w:rsidP="0081107D">
            <w:pPr>
              <w:pStyle w:val="Textoindependiente2"/>
              <w:shd w:val="clear" w:color="auto" w:fill="FFFFFF" w:themeFill="background1"/>
              <w:spacing w:line="240" w:lineRule="auto"/>
              <w:rPr>
                <w:rFonts w:ascii="Arial" w:hAnsi="Arial" w:cs="Arial"/>
              </w:rPr>
            </w:pPr>
            <w:r w:rsidRPr="00A54A86">
              <w:rPr>
                <w:rFonts w:ascii="Arial" w:hAnsi="Arial" w:cs="Arial"/>
              </w:rPr>
              <w:t>Se recomienda al contratista pagar la seguridad social dentro de los tiempos establecidos.</w:t>
            </w:r>
          </w:p>
          <w:p w14:paraId="6D143388" w14:textId="77777777" w:rsidR="00FB2487" w:rsidRDefault="00FB2487">
            <w:pPr>
              <w:pBdr>
                <w:top w:val="nil"/>
                <w:left w:val="nil"/>
                <w:bottom w:val="nil"/>
                <w:right w:val="nil"/>
                <w:between w:val="nil"/>
              </w:pBdr>
              <w:shd w:val="clear" w:color="auto" w:fill="FFFFFF"/>
              <w:jc w:val="both"/>
              <w:rPr>
                <w:rFonts w:ascii="Arial" w:eastAsia="Arial" w:hAnsi="Arial" w:cs="Arial"/>
                <w:color w:val="000000"/>
              </w:rPr>
            </w:pPr>
          </w:p>
          <w:p w14:paraId="3B09C937" w14:textId="77777777" w:rsidR="00FB2487" w:rsidRDefault="00FB2487">
            <w:pPr>
              <w:pBdr>
                <w:top w:val="nil"/>
                <w:left w:val="nil"/>
                <w:bottom w:val="nil"/>
                <w:right w:val="nil"/>
                <w:between w:val="nil"/>
              </w:pBdr>
              <w:shd w:val="clear" w:color="auto" w:fill="FFFFFF"/>
              <w:jc w:val="both"/>
              <w:rPr>
                <w:rFonts w:ascii="Arial" w:eastAsia="Arial" w:hAnsi="Arial" w:cs="Arial"/>
                <w:color w:val="000000"/>
              </w:rPr>
            </w:pPr>
          </w:p>
        </w:tc>
      </w:tr>
      <w:tr w:rsidR="00FB2487" w14:paraId="5DC561B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C7C0B2C" w14:textId="77777777" w:rsidR="00FB2487" w:rsidRDefault="00106EE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FB2487" w14:paraId="6F14B24E"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84185F2" w14:textId="77777777" w:rsidR="00FB2487" w:rsidRDefault="00FB2487">
            <w:pPr>
              <w:pBdr>
                <w:top w:val="nil"/>
                <w:left w:val="nil"/>
                <w:bottom w:val="nil"/>
                <w:right w:val="nil"/>
                <w:between w:val="nil"/>
              </w:pBdr>
              <w:rPr>
                <w:rFonts w:ascii="Arial" w:eastAsia="Arial" w:hAnsi="Arial" w:cs="Arial"/>
                <w:color w:val="000000"/>
              </w:rPr>
            </w:pPr>
          </w:p>
          <w:p w14:paraId="04BC97BE" w14:textId="77777777" w:rsidR="00FB2487" w:rsidRDefault="00FB2487">
            <w:pPr>
              <w:pBdr>
                <w:top w:val="nil"/>
                <w:left w:val="nil"/>
                <w:bottom w:val="nil"/>
                <w:right w:val="nil"/>
                <w:between w:val="nil"/>
              </w:pBdr>
              <w:ind w:firstLine="708"/>
              <w:rPr>
                <w:rFonts w:ascii="Arial" w:eastAsia="Arial" w:hAnsi="Arial" w:cs="Arial"/>
                <w:color w:val="000000"/>
              </w:rPr>
            </w:pPr>
          </w:p>
          <w:p w14:paraId="52160D31" w14:textId="77777777" w:rsidR="00FB2487" w:rsidRDefault="00106EED">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33050158" w14:textId="77777777" w:rsidR="00FB2487" w:rsidRDefault="00FB2487">
            <w:pPr>
              <w:pBdr>
                <w:top w:val="nil"/>
                <w:left w:val="nil"/>
                <w:bottom w:val="nil"/>
                <w:right w:val="nil"/>
                <w:between w:val="nil"/>
              </w:pBdr>
              <w:rPr>
                <w:rFonts w:ascii="Arial" w:eastAsia="Arial" w:hAnsi="Arial" w:cs="Arial"/>
                <w:color w:val="000000"/>
              </w:rPr>
            </w:pPr>
          </w:p>
          <w:p w14:paraId="62116010" w14:textId="77777777" w:rsidR="00FB2487" w:rsidRDefault="00106EED">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4F9F3082" w14:textId="77777777" w:rsidR="00FB2487" w:rsidRDefault="00106EED">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2914DE3E" w14:textId="77777777" w:rsidR="00FB2487" w:rsidRDefault="00FB2487">
            <w:pPr>
              <w:pBdr>
                <w:top w:val="nil"/>
                <w:left w:val="nil"/>
                <w:bottom w:val="nil"/>
                <w:right w:val="nil"/>
                <w:between w:val="nil"/>
              </w:pBdr>
              <w:rPr>
                <w:rFonts w:ascii="Arial" w:eastAsia="Arial" w:hAnsi="Arial" w:cs="Arial"/>
                <w:color w:val="000000"/>
              </w:rPr>
            </w:pPr>
          </w:p>
          <w:p w14:paraId="209EC365" w14:textId="77777777" w:rsidR="00FB2487" w:rsidRDefault="00FB2487">
            <w:pPr>
              <w:pBdr>
                <w:top w:val="nil"/>
                <w:left w:val="nil"/>
                <w:bottom w:val="nil"/>
                <w:right w:val="nil"/>
                <w:between w:val="nil"/>
              </w:pBdr>
              <w:rPr>
                <w:rFonts w:ascii="Arial" w:eastAsia="Arial" w:hAnsi="Arial" w:cs="Arial"/>
                <w:color w:val="000000"/>
              </w:rPr>
            </w:pPr>
          </w:p>
          <w:p w14:paraId="05BACF7D" w14:textId="77777777" w:rsidR="00FB2487" w:rsidRDefault="0055549B">
            <w:pPr>
              <w:pBdr>
                <w:top w:val="nil"/>
                <w:left w:val="nil"/>
                <w:bottom w:val="nil"/>
                <w:right w:val="nil"/>
                <w:between w:val="nil"/>
              </w:pBdr>
              <w:rPr>
                <w:rFonts w:ascii="Arial" w:eastAsia="Arial" w:hAnsi="Arial" w:cs="Arial"/>
                <w:color w:val="000000"/>
              </w:rPr>
            </w:pPr>
            <w:r w:rsidRPr="0055549B">
              <w:rPr>
                <w:rFonts w:ascii="Arial" w:eastAsia="Arial" w:hAnsi="Arial" w:cs="Arial"/>
                <w:noProof/>
                <w:color w:val="000000"/>
              </w:rPr>
              <w:drawing>
                <wp:anchor distT="0" distB="0" distL="114300" distR="114300" simplePos="0" relativeHeight="251662336" behindDoc="0" locked="0" layoutInCell="1" allowOverlap="1" wp14:anchorId="0FE5DBEF" wp14:editId="003310C2">
                  <wp:simplePos x="0" y="0"/>
                  <wp:positionH relativeFrom="margin">
                    <wp:posOffset>3414395</wp:posOffset>
                  </wp:positionH>
                  <wp:positionV relativeFrom="paragraph">
                    <wp:posOffset>31115</wp:posOffset>
                  </wp:positionV>
                  <wp:extent cx="378460" cy="170180"/>
                  <wp:effectExtent l="0" t="0" r="2540" b="1270"/>
                  <wp:wrapNone/>
                  <wp:docPr id="6729635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rada de lápiz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8460" cy="170180"/>
                          </a:xfrm>
                          <a:prstGeom prst="rect">
                            <a:avLst/>
                          </a:prstGeom>
                          <a:noFill/>
                        </pic:spPr>
                      </pic:pic>
                    </a:graphicData>
                  </a:graphic>
                  <wp14:sizeRelH relativeFrom="page">
                    <wp14:pctWidth>0</wp14:pctWidth>
                  </wp14:sizeRelH>
                  <wp14:sizeRelV relativeFrom="page">
                    <wp14:pctHeight>0</wp14:pctHeight>
                  </wp14:sizeRelV>
                </wp:anchor>
              </w:drawing>
            </w:r>
            <w:r w:rsidRPr="0055549B">
              <w:rPr>
                <w:rFonts w:ascii="Arial" w:eastAsia="Arial" w:hAnsi="Arial" w:cs="Arial"/>
                <w:noProof/>
                <w:color w:val="000000"/>
              </w:rPr>
              <w:drawing>
                <wp:anchor distT="0" distB="0" distL="114300" distR="114300" simplePos="0" relativeHeight="251661312" behindDoc="0" locked="0" layoutInCell="1" allowOverlap="1" wp14:anchorId="4216870B" wp14:editId="75477D0C">
                  <wp:simplePos x="0" y="0"/>
                  <wp:positionH relativeFrom="margin">
                    <wp:posOffset>3231993</wp:posOffset>
                  </wp:positionH>
                  <wp:positionV relativeFrom="paragraph">
                    <wp:posOffset>48730</wp:posOffset>
                  </wp:positionV>
                  <wp:extent cx="200025" cy="266700"/>
                  <wp:effectExtent l="0" t="0" r="9525" b="0"/>
                  <wp:wrapNone/>
                  <wp:docPr id="200701696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rada de lápiz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0025" cy="266700"/>
                          </a:xfrm>
                          <a:prstGeom prst="rect">
                            <a:avLst/>
                          </a:prstGeom>
                          <a:noFill/>
                        </pic:spPr>
                      </pic:pic>
                    </a:graphicData>
                  </a:graphic>
                  <wp14:sizeRelH relativeFrom="page">
                    <wp14:pctWidth>0</wp14:pctWidth>
                  </wp14:sizeRelH>
                  <wp14:sizeRelV relativeFrom="page">
                    <wp14:pctHeight>0</wp14:pctHeight>
                  </wp14:sizeRelV>
                </wp:anchor>
              </w:drawing>
            </w:r>
            <w:r w:rsidR="00106EED">
              <w:rPr>
                <w:rFonts w:ascii="Arial" w:eastAsia="Arial" w:hAnsi="Arial" w:cs="Arial"/>
                <w:color w:val="000000"/>
              </w:rPr>
              <w:t>______________________________________</w:t>
            </w:r>
          </w:p>
          <w:p w14:paraId="6AB6A10F" w14:textId="77777777" w:rsidR="00FB2487" w:rsidRDefault="00106EED">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7B4DB48E" w14:textId="77777777" w:rsidR="00FB2487" w:rsidRDefault="00106EED">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FB2487" w14:paraId="678D4CC7"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8094AF5" w14:textId="77777777" w:rsidR="00FB2487" w:rsidRDefault="00106EED">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Cali,12/DIC/2025</w:t>
            </w:r>
          </w:p>
        </w:tc>
      </w:tr>
    </w:tbl>
    <w:p w14:paraId="32C75BD7" w14:textId="77777777" w:rsidR="00FB2487" w:rsidRDefault="00FB2487">
      <w:pPr>
        <w:rPr>
          <w:rFonts w:ascii="Arial" w:eastAsia="Arial" w:hAnsi="Arial" w:cs="Arial"/>
          <w:sz w:val="22"/>
          <w:szCs w:val="22"/>
        </w:rPr>
        <w:sectPr w:rsidR="00FB2487">
          <w:headerReference w:type="default" r:id="rId11"/>
          <w:footerReference w:type="default" r:id="rId12"/>
          <w:pgSz w:w="12242" w:h="15842"/>
          <w:pgMar w:top="1134" w:right="1134" w:bottom="1701" w:left="1134" w:header="720" w:footer="1134" w:gutter="0"/>
          <w:pgNumType w:start="1"/>
          <w:cols w:space="720"/>
        </w:sectPr>
      </w:pPr>
    </w:p>
    <w:p w14:paraId="251B1003" w14:textId="77777777" w:rsidR="00FB2487" w:rsidRDefault="00FB2487">
      <w:pPr>
        <w:rPr>
          <w:rFonts w:ascii="Arial" w:eastAsia="Arial" w:hAnsi="Arial" w:cs="Arial"/>
          <w:sz w:val="22"/>
          <w:szCs w:val="22"/>
        </w:rPr>
      </w:pPr>
    </w:p>
    <w:sectPr w:rsidR="00FB2487">
      <w:headerReference w:type="default" r:id="rId13"/>
      <w:footerReference w:type="default" r:id="rId14"/>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34EE09" w14:textId="77777777" w:rsidR="00156E3B" w:rsidRDefault="00156E3B">
      <w:r>
        <w:separator/>
      </w:r>
    </w:p>
  </w:endnote>
  <w:endnote w:type="continuationSeparator" w:id="0">
    <w:p w14:paraId="30CE7754" w14:textId="77777777" w:rsidR="00156E3B" w:rsidRDefault="00156E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20DBA3D-A953-4247-A810-2C022D839F0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B41C354F-56C2-437D-8B20-61FB455D2FC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B01B5492-9693-41D4-BA40-DA2E1F5D991B}"/>
  </w:font>
  <w:font w:name="Calibri">
    <w:panose1 w:val="020F0502020204030204"/>
    <w:charset w:val="00"/>
    <w:family w:val="swiss"/>
    <w:pitch w:val="variable"/>
    <w:sig w:usb0="E4002EFF" w:usb1="C200247B" w:usb2="00000009" w:usb3="00000000" w:csb0="000001FF" w:csb1="00000000"/>
    <w:embedRegular r:id="rId4" w:fontKey="{88B6324D-22A7-4AF5-BFB9-E6A525B7BD13}"/>
  </w:font>
  <w:font w:name="Calibri Light">
    <w:panose1 w:val="020F0302020204030204"/>
    <w:charset w:val="00"/>
    <w:family w:val="swiss"/>
    <w:pitch w:val="variable"/>
    <w:sig w:usb0="E4002EFF" w:usb1="C200247B" w:usb2="00000009" w:usb3="00000000" w:csb0="000001FF" w:csb1="00000000"/>
    <w:embedRegular r:id="rId5" w:fontKey="{64030A1F-F478-4BF2-99B2-A89086A5E6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2B4EC7" w14:textId="77777777" w:rsidR="00FB2487" w:rsidRDefault="00FB2487">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0A79E4D7" w14:textId="77777777" w:rsidR="00FB2487" w:rsidRDefault="00106EED">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014CB698" w14:textId="77777777" w:rsidR="00FB2487" w:rsidRDefault="00106EED">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DA6F4A">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DA6F4A">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B0B63" w14:textId="77777777" w:rsidR="00FB2487" w:rsidRDefault="00FB2487">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58E0B04D" w14:textId="77777777" w:rsidR="00FB2487" w:rsidRDefault="00106EED">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3ED863EC" w14:textId="77777777" w:rsidR="00FB2487" w:rsidRDefault="00106EED">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DA6F4A">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0FAE8A" w14:textId="77777777" w:rsidR="00156E3B" w:rsidRDefault="00156E3B">
      <w:r>
        <w:separator/>
      </w:r>
    </w:p>
  </w:footnote>
  <w:footnote w:type="continuationSeparator" w:id="0">
    <w:p w14:paraId="0F027B3E" w14:textId="77777777" w:rsidR="00156E3B" w:rsidRDefault="00156E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F8C5B" w14:textId="77777777" w:rsidR="00FB2487" w:rsidRDefault="00FB2487">
    <w:pPr>
      <w:widowControl w:val="0"/>
      <w:pBdr>
        <w:top w:val="nil"/>
        <w:left w:val="nil"/>
        <w:bottom w:val="nil"/>
        <w:right w:val="nil"/>
        <w:between w:val="nil"/>
      </w:pBdr>
      <w:spacing w:line="276" w:lineRule="auto"/>
      <w:rPr>
        <w:rFonts w:ascii="Arial" w:eastAsia="Arial" w:hAnsi="Arial" w:cs="Arial"/>
        <w:sz w:val="22"/>
        <w:szCs w:val="22"/>
      </w:rPr>
    </w:pPr>
  </w:p>
  <w:tbl>
    <w:tblPr>
      <w:tblStyle w:val="a7"/>
      <w:tblW w:w="10064" w:type="dxa"/>
      <w:tblInd w:w="137" w:type="dxa"/>
      <w:tblLayout w:type="fixed"/>
      <w:tblLook w:val="0000" w:firstRow="0" w:lastRow="0" w:firstColumn="0" w:lastColumn="0" w:noHBand="0" w:noVBand="0"/>
    </w:tblPr>
    <w:tblGrid>
      <w:gridCol w:w="2835"/>
      <w:gridCol w:w="4649"/>
      <w:gridCol w:w="1418"/>
      <w:gridCol w:w="1162"/>
    </w:tblGrid>
    <w:tr w:rsidR="00FB2487" w14:paraId="421EF54A"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384E09" w14:textId="77777777" w:rsidR="00FB2487" w:rsidRDefault="00106EED">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2B68BA42" wp14:editId="6BBE4BD8">
                <wp:extent cx="1079997" cy="828675"/>
                <wp:effectExtent l="0" t="0" r="0" b="0"/>
                <wp:docPr id="1193092225"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C1673FA" w14:textId="77777777" w:rsidR="00FB2487" w:rsidRDefault="00FB2487">
          <w:pPr>
            <w:pBdr>
              <w:top w:val="nil"/>
              <w:left w:val="nil"/>
              <w:bottom w:val="nil"/>
              <w:right w:val="nil"/>
              <w:between w:val="nil"/>
            </w:pBdr>
            <w:tabs>
              <w:tab w:val="center" w:pos="4252"/>
              <w:tab w:val="right" w:pos="8504"/>
            </w:tabs>
            <w:jc w:val="center"/>
            <w:rPr>
              <w:color w:val="000000"/>
              <w:sz w:val="14"/>
              <w:szCs w:val="14"/>
            </w:rPr>
          </w:pPr>
        </w:p>
        <w:p w14:paraId="646C2D50"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5133AB1" w14:textId="77777777" w:rsidR="00FB2487" w:rsidRDefault="00106EED">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BF6FF7" w14:textId="77777777" w:rsidR="00FB2487" w:rsidRDefault="00FB2487">
          <w:pPr>
            <w:pBdr>
              <w:top w:val="nil"/>
              <w:left w:val="nil"/>
              <w:bottom w:val="nil"/>
              <w:right w:val="nil"/>
              <w:between w:val="nil"/>
            </w:pBdr>
            <w:tabs>
              <w:tab w:val="center" w:pos="4252"/>
              <w:tab w:val="right" w:pos="8504"/>
            </w:tabs>
            <w:jc w:val="center"/>
            <w:rPr>
              <w:rFonts w:ascii="Arial" w:eastAsia="Arial" w:hAnsi="Arial" w:cs="Arial"/>
              <w:color w:val="000000"/>
            </w:rPr>
          </w:pPr>
        </w:p>
        <w:p w14:paraId="64374480"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374BC063"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7020604B" w14:textId="77777777" w:rsidR="00FB2487" w:rsidRDefault="00FB2487">
          <w:pPr>
            <w:pBdr>
              <w:top w:val="nil"/>
              <w:left w:val="nil"/>
              <w:bottom w:val="nil"/>
              <w:right w:val="nil"/>
              <w:between w:val="nil"/>
            </w:pBdr>
            <w:tabs>
              <w:tab w:val="center" w:pos="4252"/>
              <w:tab w:val="right" w:pos="8504"/>
            </w:tabs>
            <w:jc w:val="center"/>
            <w:rPr>
              <w:rFonts w:ascii="Arial" w:eastAsia="Arial" w:hAnsi="Arial" w:cs="Arial"/>
              <w:color w:val="000000"/>
            </w:rPr>
          </w:pPr>
        </w:p>
        <w:p w14:paraId="251AFE48" w14:textId="77777777" w:rsidR="00FB2487" w:rsidRDefault="00FB2487">
          <w:pPr>
            <w:pBdr>
              <w:top w:val="nil"/>
              <w:left w:val="nil"/>
              <w:bottom w:val="nil"/>
              <w:right w:val="nil"/>
              <w:between w:val="nil"/>
            </w:pBdr>
            <w:tabs>
              <w:tab w:val="center" w:pos="4252"/>
              <w:tab w:val="right" w:pos="8504"/>
            </w:tabs>
            <w:jc w:val="center"/>
            <w:rPr>
              <w:rFonts w:ascii="Arial" w:eastAsia="Arial" w:hAnsi="Arial" w:cs="Arial"/>
              <w:color w:val="000000"/>
            </w:rPr>
          </w:pPr>
        </w:p>
        <w:p w14:paraId="1799CC54"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2406087"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C3BC62" w14:textId="77777777" w:rsidR="00FB2487" w:rsidRDefault="00106EED">
          <w:pPr>
            <w:jc w:val="center"/>
            <w:rPr>
              <w:rFonts w:ascii="Arial" w:eastAsia="Arial" w:hAnsi="Arial" w:cs="Arial"/>
              <w:sz w:val="18"/>
              <w:szCs w:val="18"/>
            </w:rPr>
          </w:pPr>
          <w:r>
            <w:rPr>
              <w:rFonts w:ascii="Arial" w:eastAsia="Arial" w:hAnsi="Arial" w:cs="Arial"/>
              <w:color w:val="000000"/>
              <w:highlight w:val="white"/>
            </w:rPr>
            <w:t>MAJA01.04.03.P002.F004</w:t>
          </w:r>
        </w:p>
      </w:tc>
    </w:tr>
    <w:tr w:rsidR="00FB2487" w14:paraId="27BCBB82"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B4E1D6" w14:textId="77777777" w:rsidR="00FB2487" w:rsidRDefault="00FB2487">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48B34D" w14:textId="77777777" w:rsidR="00FB2487" w:rsidRDefault="00FB2487">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133B4F"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D71139" w14:textId="77777777" w:rsidR="00FB2487" w:rsidRDefault="00106EED">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0E723130" w14:textId="77777777" w:rsidR="00FB2487" w:rsidRDefault="00FB2487">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B156FC" w14:textId="77777777" w:rsidR="00FB2487" w:rsidRDefault="00FB2487">
    <w:pPr>
      <w:widowControl w:val="0"/>
      <w:pBdr>
        <w:top w:val="nil"/>
        <w:left w:val="nil"/>
        <w:bottom w:val="nil"/>
        <w:right w:val="nil"/>
        <w:between w:val="nil"/>
      </w:pBdr>
      <w:spacing w:line="276" w:lineRule="auto"/>
      <w:rPr>
        <w:color w:val="000000"/>
      </w:rPr>
    </w:pPr>
  </w:p>
  <w:tbl>
    <w:tblPr>
      <w:tblStyle w:val="a8"/>
      <w:tblW w:w="10064" w:type="dxa"/>
      <w:tblInd w:w="137" w:type="dxa"/>
      <w:tblLayout w:type="fixed"/>
      <w:tblLook w:val="0000" w:firstRow="0" w:lastRow="0" w:firstColumn="0" w:lastColumn="0" w:noHBand="0" w:noVBand="0"/>
    </w:tblPr>
    <w:tblGrid>
      <w:gridCol w:w="2835"/>
      <w:gridCol w:w="4649"/>
      <w:gridCol w:w="1418"/>
      <w:gridCol w:w="1162"/>
    </w:tblGrid>
    <w:tr w:rsidR="00FB2487" w14:paraId="5935E2FC"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62D4CB" w14:textId="77777777" w:rsidR="00FB2487" w:rsidRDefault="00106EED">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7E707D73" wp14:editId="3C8998D8">
                <wp:extent cx="1079997" cy="828675"/>
                <wp:effectExtent l="0" t="0" r="0" b="0"/>
                <wp:docPr id="1193092226"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2C8A4205" w14:textId="77777777" w:rsidR="00FB2487" w:rsidRDefault="00FB2487">
          <w:pPr>
            <w:pBdr>
              <w:top w:val="nil"/>
              <w:left w:val="nil"/>
              <w:bottom w:val="nil"/>
              <w:right w:val="nil"/>
              <w:between w:val="nil"/>
            </w:pBdr>
            <w:tabs>
              <w:tab w:val="center" w:pos="4252"/>
              <w:tab w:val="right" w:pos="8504"/>
            </w:tabs>
            <w:jc w:val="center"/>
            <w:rPr>
              <w:color w:val="000000"/>
              <w:sz w:val="14"/>
              <w:szCs w:val="14"/>
            </w:rPr>
          </w:pPr>
        </w:p>
        <w:p w14:paraId="4F137E3A"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39DE4AB1" w14:textId="77777777" w:rsidR="00FB2487" w:rsidRDefault="00106EED">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E4370D" w14:textId="77777777" w:rsidR="00FB2487" w:rsidRDefault="00FB2487">
          <w:pPr>
            <w:pBdr>
              <w:top w:val="nil"/>
              <w:left w:val="nil"/>
              <w:bottom w:val="nil"/>
              <w:right w:val="nil"/>
              <w:between w:val="nil"/>
            </w:pBdr>
            <w:tabs>
              <w:tab w:val="center" w:pos="4252"/>
              <w:tab w:val="right" w:pos="8504"/>
            </w:tabs>
            <w:jc w:val="center"/>
            <w:rPr>
              <w:rFonts w:ascii="Arial" w:eastAsia="Arial" w:hAnsi="Arial" w:cs="Arial"/>
              <w:color w:val="000000"/>
            </w:rPr>
          </w:pPr>
        </w:p>
        <w:p w14:paraId="1120C3E5"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3107D753"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14DC484C" w14:textId="77777777" w:rsidR="00FB2487" w:rsidRDefault="00FB2487">
          <w:pPr>
            <w:pBdr>
              <w:top w:val="nil"/>
              <w:left w:val="nil"/>
              <w:bottom w:val="nil"/>
              <w:right w:val="nil"/>
              <w:between w:val="nil"/>
            </w:pBdr>
            <w:tabs>
              <w:tab w:val="center" w:pos="4252"/>
              <w:tab w:val="right" w:pos="8504"/>
            </w:tabs>
            <w:jc w:val="center"/>
            <w:rPr>
              <w:rFonts w:ascii="Arial" w:eastAsia="Arial" w:hAnsi="Arial" w:cs="Arial"/>
              <w:color w:val="000000"/>
            </w:rPr>
          </w:pPr>
        </w:p>
        <w:p w14:paraId="61CE477A" w14:textId="77777777" w:rsidR="00FB2487" w:rsidRDefault="00FB2487">
          <w:pPr>
            <w:pBdr>
              <w:top w:val="nil"/>
              <w:left w:val="nil"/>
              <w:bottom w:val="nil"/>
              <w:right w:val="nil"/>
              <w:between w:val="nil"/>
            </w:pBdr>
            <w:tabs>
              <w:tab w:val="center" w:pos="4252"/>
              <w:tab w:val="right" w:pos="8504"/>
            </w:tabs>
            <w:jc w:val="center"/>
            <w:rPr>
              <w:rFonts w:ascii="Arial" w:eastAsia="Arial" w:hAnsi="Arial" w:cs="Arial"/>
              <w:color w:val="000000"/>
            </w:rPr>
          </w:pPr>
        </w:p>
        <w:p w14:paraId="4198F22E"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238FA6E7"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02BDBD" w14:textId="77777777" w:rsidR="00FB2487" w:rsidRDefault="00106EED">
          <w:pPr>
            <w:jc w:val="center"/>
            <w:rPr>
              <w:rFonts w:ascii="Arial" w:eastAsia="Arial" w:hAnsi="Arial" w:cs="Arial"/>
              <w:sz w:val="18"/>
              <w:szCs w:val="18"/>
            </w:rPr>
          </w:pPr>
          <w:r>
            <w:rPr>
              <w:rFonts w:ascii="Arial" w:eastAsia="Arial" w:hAnsi="Arial" w:cs="Arial"/>
              <w:color w:val="000000"/>
              <w:highlight w:val="white"/>
            </w:rPr>
            <w:t>MAJA01.04.03.P002.F004</w:t>
          </w:r>
        </w:p>
      </w:tc>
    </w:tr>
    <w:tr w:rsidR="00FB2487" w14:paraId="0558FFE9"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51C9E6" w14:textId="77777777" w:rsidR="00FB2487" w:rsidRDefault="00FB2487">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BB22B1" w14:textId="77777777" w:rsidR="00FB2487" w:rsidRDefault="00FB2487">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2ECB99" w14:textId="77777777" w:rsidR="00FB2487" w:rsidRDefault="00106EED">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45A1B2" w14:textId="77777777" w:rsidR="00FB2487" w:rsidRDefault="00106EED">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425E43BE" w14:textId="77777777" w:rsidR="00FB2487" w:rsidRDefault="00FB2487">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0F46D09"/>
    <w:multiLevelType w:val="multilevel"/>
    <w:tmpl w:val="61B6054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1528645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2487"/>
    <w:rsid w:val="000213E7"/>
    <w:rsid w:val="00106EED"/>
    <w:rsid w:val="00156E3B"/>
    <w:rsid w:val="004B2996"/>
    <w:rsid w:val="0055549B"/>
    <w:rsid w:val="006842F3"/>
    <w:rsid w:val="0081107D"/>
    <w:rsid w:val="00CC0AF2"/>
    <w:rsid w:val="00D10BBB"/>
    <w:rsid w:val="00DA6F4A"/>
    <w:rsid w:val="00E01133"/>
    <w:rsid w:val="00FB24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CD7D9B"/>
  <w15:docId w15:val="{B241275F-2EE4-4DCA-B1A2-682B02076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outlineLvl w:val="0"/>
    </w:pPr>
  </w:style>
  <w:style w:type="paragraph" w:styleId="Ttulo2">
    <w:name w:val="heading 2"/>
    <w:basedOn w:val="Normal"/>
    <w:next w:val="Normal"/>
    <w:pPr>
      <w:keepNext/>
      <w:jc w:val="center"/>
      <w:outlineLvl w:val="1"/>
    </w:pPr>
  </w:style>
  <w:style w:type="paragraph" w:styleId="Ttulo3">
    <w:name w:val="heading 3"/>
    <w:basedOn w:val="Normal"/>
    <w:next w:val="Normal"/>
    <w:pPr>
      <w:keepNext/>
      <w:spacing w:line="480" w:lineRule="auto"/>
      <w:jc w:val="center"/>
      <w:outlineLvl w:val="2"/>
    </w:pPr>
    <w:rPr>
      <w:b/>
      <w:bCs/>
      <w:sz w:val="32"/>
      <w:szCs w:val="32"/>
    </w:rPr>
  </w:style>
  <w:style w:type="paragraph" w:styleId="Ttulo4">
    <w:name w:val="heading 4"/>
    <w:basedOn w:val="Normal"/>
    <w:next w:val="Normal"/>
    <w:pPr>
      <w:keepNext/>
      <w:spacing w:line="480" w:lineRule="auto"/>
      <w:jc w:val="center"/>
      <w:outlineLvl w:val="3"/>
    </w:pPr>
    <w:rPr>
      <w:b/>
      <w:bCs/>
    </w:rPr>
  </w:style>
  <w:style w:type="paragraph" w:styleId="Ttulo5">
    <w:name w:val="heading 5"/>
    <w:basedOn w:val="Normal"/>
    <w:next w:val="Normal"/>
    <w:pPr>
      <w:keepNext/>
      <w:spacing w:line="480" w:lineRule="auto"/>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customStyle="1" w:styleId="Mencinsinresolver1">
    <w:name w:val="Mención sin resolver1"/>
    <w:basedOn w:val="Fuentedeprrafopredeter"/>
    <w:uiPriority w:val="99"/>
    <w:semiHidden/>
    <w:unhideWhenUsed/>
    <w:rsid w:val="009408E0"/>
    <w:rPr>
      <w:color w:val="605E5C"/>
      <w:shd w:val="clear" w:color="auto" w:fill="E1DFDD"/>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0" w:type="dxa"/>
        <w:left w:w="10" w:type="dxa"/>
        <w:bottom w:w="0" w:type="dxa"/>
        <w:right w:w="1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0" w:type="dxa"/>
        <w:left w:w="10" w:type="dxa"/>
        <w:bottom w:w="0" w:type="dxa"/>
        <w:right w:w="10"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 w:type="table" w:customStyle="1" w:styleId="a7">
    <w:basedOn w:val="TableNormal0"/>
    <w:tblPr>
      <w:tblStyleRowBandSize w:val="1"/>
      <w:tblStyleColBandSize w:val="1"/>
      <w:tblCellMar>
        <w:top w:w="0" w:type="dxa"/>
        <w:left w:w="10" w:type="dxa"/>
        <w:bottom w:w="0" w:type="dxa"/>
        <w:right w:w="10" w:type="dxa"/>
      </w:tblCellMar>
    </w:tblPr>
  </w:style>
  <w:style w:type="table" w:customStyle="1" w:styleId="a8">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Ul8gNZ6tO97jV0DyzZGLNZCErSG4q7bD?usp=sharing"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fHRBQ0qnkVloiD1pfUx63UjMGA==">CgMxLjA4AHIhMThKOGJMMDFVdlMyMXk0a0JBU25MLXZwaHcyZHBBb3Q4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6</Pages>
  <Words>1097</Words>
  <Characters>6038</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Gunpipe7 Gordillo Piedrahita</cp:lastModifiedBy>
  <cp:revision>8</cp:revision>
  <cp:lastPrinted>2025-12-07T23:11:00Z</cp:lastPrinted>
  <dcterms:created xsi:type="dcterms:W3CDTF">2025-12-05T04:58:00Z</dcterms:created>
  <dcterms:modified xsi:type="dcterms:W3CDTF">2025-12-10T14:22:00Z</dcterms:modified>
</cp:coreProperties>
</file>